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F6" w:rsidRPr="00760FA1" w:rsidRDefault="007A0BD6">
      <w:pPr>
        <w:rPr>
          <w:rFonts w:cs="TopType Soncino" w:hint="cs"/>
          <w:sz w:val="20"/>
          <w:szCs w:val="20"/>
          <w:rtl/>
        </w:rPr>
      </w:pPr>
      <w:r w:rsidRPr="00A14036">
        <w:rPr>
          <w:rFonts w:cs="TopType Soncino" w:hint="cs"/>
          <w:sz w:val="20"/>
          <w:szCs w:val="20"/>
          <w:rtl/>
        </w:rPr>
        <w:t>בס"ד</w:t>
      </w:r>
      <w:r w:rsidR="004858F6">
        <w:rPr>
          <w:rFonts w:cs="TopType Soncino" w:hint="cs"/>
          <w:sz w:val="20"/>
          <w:szCs w:val="20"/>
          <w:rtl/>
        </w:rPr>
        <w:t xml:space="preserve"> </w:t>
      </w:r>
    </w:p>
    <w:p w:rsidR="006B6B1A" w:rsidRPr="00760FA1" w:rsidRDefault="00760FA1">
      <w:pPr>
        <w:rPr>
          <w:rFonts w:cs="TopType Soncino" w:hint="cs"/>
          <w:b/>
          <w:bCs/>
          <w:sz w:val="20"/>
          <w:szCs w:val="20"/>
          <w:u w:val="single"/>
          <w:rtl/>
        </w:rPr>
      </w:pPr>
      <w:r w:rsidRPr="00760FA1">
        <w:rPr>
          <w:rFonts w:cs="TopType Soncino" w:hint="cs"/>
          <w:sz w:val="20"/>
          <w:szCs w:val="20"/>
          <w:rtl/>
        </w:rPr>
        <w:t xml:space="preserve">        </w:t>
      </w:r>
      <w:r>
        <w:rPr>
          <w:rFonts w:cs="TopType Soncino" w:hint="cs"/>
          <w:sz w:val="20"/>
          <w:szCs w:val="20"/>
          <w:rtl/>
        </w:rPr>
        <w:t xml:space="preserve">         </w:t>
      </w:r>
      <w:r w:rsidR="004858F6" w:rsidRPr="00760FA1">
        <w:rPr>
          <w:rFonts w:cs="TopType Soncino" w:hint="cs"/>
          <w:b/>
          <w:bCs/>
          <w:sz w:val="20"/>
          <w:szCs w:val="20"/>
          <w:u w:val="single"/>
          <w:rtl/>
        </w:rPr>
        <w:t xml:space="preserve">לע"נ מורנו הרב יעקב יוסף בן מרגלית ולע"נ הרב ניסן שלום בן שלומית </w:t>
      </w:r>
    </w:p>
    <w:p w:rsidR="00760FA1" w:rsidRDefault="007A0BD6" w:rsidP="00A14036">
      <w:pPr>
        <w:rPr>
          <w:rFonts w:cs="TopType Soncino" w:hint="cs"/>
          <w:sz w:val="20"/>
          <w:szCs w:val="20"/>
          <w:rtl/>
        </w:rPr>
      </w:pPr>
      <w:r w:rsidRPr="00A14036">
        <w:rPr>
          <w:rFonts w:cs="TopType Soncino" w:hint="cs"/>
          <w:sz w:val="20"/>
          <w:szCs w:val="20"/>
          <w:rtl/>
        </w:rPr>
        <w:t xml:space="preserve">                    </w:t>
      </w:r>
      <w:r w:rsidRPr="00A14036">
        <w:rPr>
          <w:rFonts w:cs="TopType Soncino" w:hint="cs"/>
          <w:sz w:val="20"/>
          <w:szCs w:val="20"/>
          <w:u w:val="single"/>
          <w:rtl/>
        </w:rPr>
        <w:t>מבחן בקיאות "בהר בחוקתי"</w:t>
      </w:r>
      <w:r w:rsidR="00A14036">
        <w:rPr>
          <w:rFonts w:cs="TopType Soncino" w:hint="cs"/>
          <w:sz w:val="20"/>
          <w:szCs w:val="20"/>
          <w:rtl/>
        </w:rPr>
        <w:t xml:space="preserve">                          </w:t>
      </w:r>
    </w:p>
    <w:p w:rsidR="007A0BD6" w:rsidRPr="00A14036" w:rsidRDefault="00A14036" w:rsidP="00A14036">
      <w:pPr>
        <w:rPr>
          <w:rFonts w:cs="TopType Soncino" w:hint="cs"/>
          <w:sz w:val="20"/>
          <w:szCs w:val="20"/>
          <w:rtl/>
        </w:rPr>
      </w:pPr>
      <w:r>
        <w:rPr>
          <w:rFonts w:cs="TopType Soncino" w:hint="cs"/>
          <w:sz w:val="20"/>
          <w:szCs w:val="20"/>
          <w:rtl/>
        </w:rPr>
        <w:t xml:space="preserve"> </w:t>
      </w:r>
      <w:r w:rsidR="007A0BD6" w:rsidRPr="00A14036">
        <w:rPr>
          <w:rFonts w:cs="TopType Soncino" w:hint="cs"/>
          <w:sz w:val="20"/>
          <w:szCs w:val="20"/>
          <w:rtl/>
        </w:rPr>
        <w:t>שם:____________</w:t>
      </w:r>
    </w:p>
    <w:p w:rsidR="007A0BD6" w:rsidRPr="00A14036" w:rsidRDefault="007A0BD6" w:rsidP="007A0BD6">
      <w:pPr>
        <w:pStyle w:val="a3"/>
        <w:numPr>
          <w:ilvl w:val="0"/>
          <w:numId w:val="1"/>
        </w:numPr>
        <w:rPr>
          <w:rFonts w:cs="TopType Soncino" w:hint="cs"/>
          <w:sz w:val="20"/>
          <w:szCs w:val="20"/>
        </w:rPr>
      </w:pPr>
      <w:r w:rsidRPr="00A14036">
        <w:rPr>
          <w:rFonts w:cs="TopType Soncino" w:hint="cs"/>
          <w:sz w:val="20"/>
          <w:szCs w:val="20"/>
          <w:rtl/>
        </w:rPr>
        <w:t>מה למדים מכך שפרשה זו נאמרה בסיני</w:t>
      </w:r>
      <w:r w:rsidRPr="00A14036">
        <w:rPr>
          <w:rFonts w:cs="TopType Soncino" w:hint="cs"/>
          <w:b/>
          <w:bCs/>
          <w:sz w:val="20"/>
          <w:szCs w:val="20"/>
          <w:rtl/>
        </w:rPr>
        <w:t xml:space="preserve">?( </w:t>
      </w:r>
      <w:r w:rsidRPr="00A14036">
        <w:rPr>
          <w:rFonts w:cs="TopType Soncino" w:hint="cs"/>
          <w:b/>
          <w:bCs/>
          <w:sz w:val="20"/>
          <w:szCs w:val="20"/>
          <w:u w:val="single"/>
          <w:rtl/>
        </w:rPr>
        <w:t>כה,א' רש"י)</w:t>
      </w:r>
    </w:p>
    <w:p w:rsidR="007A0BD6" w:rsidRPr="00A14036" w:rsidRDefault="007A0BD6" w:rsidP="007A0BD6">
      <w:pPr>
        <w:pStyle w:val="a3"/>
        <w:rPr>
          <w:rFonts w:cs="TopType Soncino" w:hint="cs"/>
          <w:sz w:val="20"/>
          <w:szCs w:val="20"/>
        </w:rPr>
      </w:pPr>
      <w:r w:rsidRPr="00A14036">
        <w:rPr>
          <w:rFonts w:cs="TopType Soncino" w:hint="cs"/>
          <w:sz w:val="20"/>
          <w:szCs w:val="20"/>
          <w:rtl/>
        </w:rPr>
        <w:t xml:space="preserve">א.כמו שהר סיני נמוך ומורה על ענווה כך מצוות השמיטה ב.שזו הפרשה היחידה שנאמרה בסיני יחד עם עשרת הדברות ג. מה מצווה זו נאמרו כל הכללים והפרטים מסיני כך שאר המצוות שלא מפורשים הכללים והפרטים בתורה נאמרו בסיני </w:t>
      </w:r>
    </w:p>
    <w:p w:rsidR="002D520C" w:rsidRPr="004858F6" w:rsidRDefault="007A0BD6" w:rsidP="002D520C">
      <w:pPr>
        <w:pStyle w:val="a3"/>
        <w:numPr>
          <w:ilvl w:val="0"/>
          <w:numId w:val="1"/>
        </w:numPr>
        <w:rPr>
          <w:rFonts w:cs="TopType Soncino" w:hint="cs"/>
          <w:b/>
          <w:bCs/>
          <w:sz w:val="20"/>
          <w:szCs w:val="20"/>
        </w:rPr>
      </w:pPr>
      <w:r w:rsidRPr="00A14036">
        <w:rPr>
          <w:rFonts w:cs="TopType Soncino" w:hint="cs"/>
          <w:sz w:val="20"/>
          <w:szCs w:val="20"/>
          <w:rtl/>
        </w:rPr>
        <w:t>מה זה יובל?</w:t>
      </w:r>
      <w:r w:rsidR="00516E35" w:rsidRPr="00A14036">
        <w:rPr>
          <w:rFonts w:cs="TopType Soncino" w:hint="cs"/>
          <w:sz w:val="20"/>
          <w:szCs w:val="20"/>
          <w:rtl/>
        </w:rPr>
        <w:t xml:space="preserve"> </w:t>
      </w:r>
      <w:r w:rsidR="00516E35" w:rsidRPr="00A14036">
        <w:rPr>
          <w:rFonts w:cs="TopType Soncino" w:hint="cs"/>
          <w:sz w:val="20"/>
          <w:szCs w:val="20"/>
          <w:u w:val="single"/>
          <w:rtl/>
        </w:rPr>
        <w:t>(</w:t>
      </w:r>
      <w:r w:rsidR="00516E35" w:rsidRPr="00A14036">
        <w:rPr>
          <w:rFonts w:cs="TopType Soncino" w:hint="cs"/>
          <w:b/>
          <w:bCs/>
          <w:sz w:val="20"/>
          <w:szCs w:val="20"/>
          <w:u w:val="single"/>
          <w:rtl/>
        </w:rPr>
        <w:t>כה'- ח,ט,י)</w:t>
      </w:r>
      <w:r w:rsidR="002D520C" w:rsidRPr="00A14036">
        <w:rPr>
          <w:rFonts w:cs="TopType Soncino" w:hint="cs"/>
          <w:sz w:val="20"/>
          <w:szCs w:val="20"/>
        </w:rPr>
        <w:t xml:space="preserve"> </w:t>
      </w:r>
    </w:p>
    <w:p w:rsidR="002D520C" w:rsidRPr="00BE2D4C" w:rsidRDefault="002D520C" w:rsidP="0078173D">
      <w:pPr>
        <w:pStyle w:val="a3"/>
        <w:rPr>
          <w:rFonts w:cs="Guttman-Soncino"/>
          <w:sz w:val="20"/>
          <w:szCs w:val="20"/>
        </w:rPr>
      </w:pPr>
      <w:r w:rsidRPr="00BE2D4C">
        <w:rPr>
          <w:rFonts w:cs="Guttman-Soncino" w:hint="cs"/>
          <w:sz w:val="20"/>
          <w:szCs w:val="20"/>
          <w:rtl/>
        </w:rPr>
        <w:t>א.שם של ילד ב. שנת החמישים אחרי שבע שמיטות ג. שם של נחל</w:t>
      </w:r>
    </w:p>
    <w:p w:rsidR="00A14036" w:rsidRPr="00A14036" w:rsidRDefault="0078173D" w:rsidP="00335EC1">
      <w:pPr>
        <w:rPr>
          <w:rFonts w:cs="TopType Soncino" w:hint="cs"/>
          <w:sz w:val="20"/>
          <w:szCs w:val="20"/>
          <w:rtl/>
        </w:rPr>
      </w:pPr>
      <w:r w:rsidRPr="00A14036">
        <w:rPr>
          <w:rFonts w:cs="TopType Soncino" w:hint="cs"/>
          <w:sz w:val="20"/>
          <w:szCs w:val="20"/>
          <w:rtl/>
        </w:rPr>
        <w:t xml:space="preserve">  </w:t>
      </w:r>
      <w:r w:rsidR="00A14036" w:rsidRPr="00A14036">
        <w:rPr>
          <w:rFonts w:cs="TopType Soncino" w:hint="cs"/>
          <w:sz w:val="20"/>
          <w:szCs w:val="20"/>
          <w:rtl/>
        </w:rPr>
        <w:t xml:space="preserve">   </w:t>
      </w:r>
      <w:r w:rsidRPr="00A14036">
        <w:rPr>
          <w:rFonts w:cs="TopType Soncino" w:hint="cs"/>
          <w:sz w:val="20"/>
          <w:szCs w:val="20"/>
          <w:rtl/>
        </w:rPr>
        <w:t>3</w:t>
      </w:r>
      <w:r w:rsidR="00A14036" w:rsidRPr="00A14036">
        <w:rPr>
          <w:rFonts w:cs="TopType Soncino" w:hint="cs"/>
          <w:sz w:val="20"/>
          <w:szCs w:val="20"/>
          <w:rtl/>
        </w:rPr>
        <w:t xml:space="preserve">. </w:t>
      </w:r>
      <w:r w:rsidRPr="00A14036">
        <w:rPr>
          <w:rFonts w:cs="TopType Soncino" w:hint="cs"/>
          <w:sz w:val="20"/>
          <w:szCs w:val="20"/>
          <w:rtl/>
        </w:rPr>
        <w:t xml:space="preserve">   </w:t>
      </w:r>
      <w:r w:rsidR="00516E35" w:rsidRPr="00A14036">
        <w:rPr>
          <w:rFonts w:cs="TopType Soncino" w:hint="cs"/>
          <w:sz w:val="20"/>
          <w:szCs w:val="20"/>
          <w:rtl/>
        </w:rPr>
        <w:t>"</w:t>
      </w:r>
      <w:r w:rsidR="00516E35" w:rsidRPr="00A14036">
        <w:rPr>
          <w:rFonts w:cs="TopType Soncino"/>
          <w:sz w:val="20"/>
          <w:szCs w:val="20"/>
          <w:rtl/>
        </w:rPr>
        <w:t>וְלֹא תוֹנוּ אִישׁ אֶת עֲמִיתוֹ</w:t>
      </w:r>
      <w:r w:rsidR="00516E35" w:rsidRPr="00A14036">
        <w:rPr>
          <w:rFonts w:cs="TopType Soncino" w:hint="cs"/>
          <w:sz w:val="20"/>
          <w:szCs w:val="20"/>
          <w:rtl/>
        </w:rPr>
        <w:t>" מהי הונאת דברים?(</w:t>
      </w:r>
      <w:r w:rsidR="00516E35" w:rsidRPr="00A14036">
        <w:rPr>
          <w:rFonts w:cs="TopType Soncino" w:hint="cs"/>
          <w:b/>
          <w:bCs/>
          <w:sz w:val="20"/>
          <w:szCs w:val="20"/>
          <w:u w:val="single"/>
          <w:rtl/>
        </w:rPr>
        <w:t>כה',</w:t>
      </w:r>
      <w:proofErr w:type="spellStart"/>
      <w:r w:rsidR="00516E35" w:rsidRPr="00A14036">
        <w:rPr>
          <w:rFonts w:cs="TopType Soncino" w:hint="cs"/>
          <w:b/>
          <w:bCs/>
          <w:sz w:val="20"/>
          <w:szCs w:val="20"/>
          <w:u w:val="single"/>
          <w:rtl/>
        </w:rPr>
        <w:t>י</w:t>
      </w:r>
      <w:r w:rsidR="00641883">
        <w:rPr>
          <w:rFonts w:cs="TopType Soncino" w:hint="cs"/>
          <w:b/>
          <w:bCs/>
          <w:sz w:val="20"/>
          <w:szCs w:val="20"/>
          <w:u w:val="single"/>
          <w:rtl/>
        </w:rPr>
        <w:t>ז</w:t>
      </w:r>
      <w:proofErr w:type="spellEnd"/>
      <w:r w:rsidR="00516E35" w:rsidRPr="00A14036">
        <w:rPr>
          <w:rFonts w:cs="TopType Soncino" w:hint="cs"/>
          <w:b/>
          <w:bCs/>
          <w:sz w:val="20"/>
          <w:szCs w:val="20"/>
          <w:u w:val="single"/>
          <w:rtl/>
        </w:rPr>
        <w:t>-רש"י</w:t>
      </w:r>
      <w:r w:rsidR="00516E35" w:rsidRPr="00A14036">
        <w:rPr>
          <w:rFonts w:cs="TopType Soncino" w:hint="cs"/>
          <w:sz w:val="20"/>
          <w:szCs w:val="20"/>
          <w:u w:val="single"/>
          <w:rtl/>
        </w:rPr>
        <w:t>)</w:t>
      </w:r>
    </w:p>
    <w:p w:rsidR="00516E35" w:rsidRPr="00A14036" w:rsidRDefault="00A14036" w:rsidP="00A14036">
      <w:pPr>
        <w:rPr>
          <w:rFonts w:cs="TopType Soncino" w:hint="cs"/>
          <w:sz w:val="20"/>
          <w:szCs w:val="20"/>
        </w:rPr>
      </w:pPr>
      <w:r w:rsidRPr="00A14036">
        <w:rPr>
          <w:rFonts w:cs="TopType Soncino" w:hint="cs"/>
          <w:sz w:val="20"/>
          <w:szCs w:val="20"/>
          <w:rtl/>
        </w:rPr>
        <w:t xml:space="preserve">        </w:t>
      </w:r>
      <w:r w:rsidR="00516E35" w:rsidRPr="00A14036">
        <w:rPr>
          <w:rFonts w:cs="TopType Soncino" w:hint="cs"/>
          <w:sz w:val="20"/>
          <w:szCs w:val="20"/>
          <w:rtl/>
        </w:rPr>
        <w:t xml:space="preserve">א.ב' </w:t>
      </w:r>
      <w:proofErr w:type="spellStart"/>
      <w:r w:rsidR="00516E35" w:rsidRPr="00A14036">
        <w:rPr>
          <w:rFonts w:cs="TopType Soncino" w:hint="cs"/>
          <w:sz w:val="20"/>
          <w:szCs w:val="20"/>
          <w:rtl/>
        </w:rPr>
        <w:t>וג</w:t>
      </w:r>
      <w:proofErr w:type="spellEnd"/>
      <w:r w:rsidR="00516E35" w:rsidRPr="00A14036">
        <w:rPr>
          <w:rFonts w:cs="TopType Soncino" w:hint="cs"/>
          <w:sz w:val="20"/>
          <w:szCs w:val="20"/>
          <w:rtl/>
        </w:rPr>
        <w:t>' נכונים ב. לייעץ לו עצה שאינה הוגנת לו ג. להקניט את חברו</w:t>
      </w:r>
    </w:p>
    <w:p w:rsidR="007A0BD6" w:rsidRPr="00A14036" w:rsidRDefault="00A14036" w:rsidP="00A14036">
      <w:pPr>
        <w:ind w:left="425"/>
        <w:rPr>
          <w:rFonts w:cs="TopType Soncino" w:hint="cs"/>
          <w:b/>
          <w:bCs/>
          <w:sz w:val="20"/>
          <w:szCs w:val="20"/>
        </w:rPr>
      </w:pPr>
      <w:r w:rsidRPr="00A14036">
        <w:rPr>
          <w:rFonts w:cs="TopType Soncino" w:hint="cs"/>
          <w:sz w:val="20"/>
          <w:szCs w:val="20"/>
          <w:rtl/>
        </w:rPr>
        <w:t>4</w:t>
      </w:r>
      <w:r w:rsidR="00516E35" w:rsidRPr="00A14036">
        <w:rPr>
          <w:rFonts w:cs="TopType Soncino" w:hint="cs"/>
          <w:sz w:val="20"/>
          <w:szCs w:val="20"/>
          <w:rtl/>
        </w:rPr>
        <w:t xml:space="preserve"> </w:t>
      </w:r>
      <w:r w:rsidR="00A85FF9" w:rsidRPr="00A14036">
        <w:rPr>
          <w:rFonts w:cs="TopType Soncino" w:hint="cs"/>
          <w:sz w:val="20"/>
          <w:szCs w:val="20"/>
          <w:rtl/>
        </w:rPr>
        <w:t>"</w:t>
      </w:r>
      <w:r w:rsidR="00A85FF9" w:rsidRPr="00A14036">
        <w:rPr>
          <w:rFonts w:cs="TopType Soncino"/>
          <w:sz w:val="20"/>
          <w:szCs w:val="20"/>
          <w:rtl/>
        </w:rPr>
        <w:t>לָתֵת לָכֶם אֶת אֶרֶץ כְּנַ</w:t>
      </w:r>
      <w:proofErr w:type="spellStart"/>
      <w:r w:rsidR="00A85FF9" w:rsidRPr="00A14036">
        <w:rPr>
          <w:rFonts w:cs="TopType Soncino"/>
          <w:sz w:val="20"/>
          <w:szCs w:val="20"/>
          <w:rtl/>
        </w:rPr>
        <w:t>עַן</w:t>
      </w:r>
      <w:proofErr w:type="spellEnd"/>
      <w:r w:rsidR="00A85FF9" w:rsidRPr="00A14036">
        <w:rPr>
          <w:rFonts w:cs="TopType Soncino"/>
          <w:sz w:val="20"/>
          <w:szCs w:val="20"/>
          <w:rtl/>
        </w:rPr>
        <w:t xml:space="preserve"> לִהְיוֹת לָכֶם</w:t>
      </w:r>
      <w:r w:rsidR="00A85FF9" w:rsidRPr="00A14036">
        <w:rPr>
          <w:rFonts w:cs="TopType Soncino" w:hint="cs"/>
          <w:sz w:val="20"/>
          <w:szCs w:val="20"/>
          <w:rtl/>
        </w:rPr>
        <w:t xml:space="preserve"> לא-לוקים" מה למדים ממילים אלו? </w:t>
      </w:r>
      <w:r w:rsidR="006C7DF0">
        <w:rPr>
          <w:rFonts w:cs="TopType Soncino" w:hint="cs"/>
          <w:b/>
          <w:bCs/>
          <w:sz w:val="20"/>
          <w:szCs w:val="20"/>
          <w:u w:val="single"/>
          <w:rtl/>
        </w:rPr>
        <w:t>(כה',לח</w:t>
      </w:r>
      <w:r w:rsidR="00A85FF9" w:rsidRPr="00A14036">
        <w:rPr>
          <w:rFonts w:cs="TopType Soncino" w:hint="cs"/>
          <w:b/>
          <w:bCs/>
          <w:sz w:val="20"/>
          <w:szCs w:val="20"/>
          <w:u w:val="single"/>
          <w:rtl/>
        </w:rPr>
        <w:t>' רש"י)</w:t>
      </w:r>
    </w:p>
    <w:p w:rsidR="00A85FF9" w:rsidRPr="00A14036" w:rsidRDefault="00A85FF9" w:rsidP="00A85FF9">
      <w:pPr>
        <w:pStyle w:val="a3"/>
        <w:rPr>
          <w:rFonts w:cs="TopType Soncino" w:hint="cs"/>
          <w:sz w:val="20"/>
          <w:szCs w:val="20"/>
        </w:rPr>
      </w:pPr>
      <w:r w:rsidRPr="00A14036">
        <w:rPr>
          <w:rFonts w:cs="TopType Soncino" w:hint="cs"/>
          <w:sz w:val="20"/>
          <w:szCs w:val="20"/>
          <w:rtl/>
        </w:rPr>
        <w:t>א.שארץ כנען שייכת לנו ב. שחייבים להרוג את הכנענים בכדי לרשת את ארצם ג. בשכר שתקבלו מצוותי עליכם תזכו לארץ כנען וכל הדר בארץ ישראל כמי שיש לו א-לוקה ומי שגר בחו"ל חשוב כעובד עבודה זרה</w:t>
      </w:r>
    </w:p>
    <w:p w:rsidR="00507149" w:rsidRPr="002D12FF" w:rsidRDefault="00A14036" w:rsidP="002D12FF">
      <w:pPr>
        <w:ind w:left="425"/>
        <w:rPr>
          <w:rFonts w:cs="TopType Soncino" w:hint="cs"/>
          <w:sz w:val="20"/>
          <w:szCs w:val="20"/>
        </w:rPr>
      </w:pPr>
      <w:r w:rsidRPr="00A14036">
        <w:rPr>
          <w:rFonts w:cs="TopType Soncino" w:hint="cs"/>
          <w:sz w:val="20"/>
          <w:szCs w:val="20"/>
          <w:rtl/>
        </w:rPr>
        <w:t xml:space="preserve">5. </w:t>
      </w:r>
      <w:r w:rsidR="00507149" w:rsidRPr="00A14036">
        <w:rPr>
          <w:rFonts w:cs="TopType Soncino" w:hint="cs"/>
          <w:sz w:val="20"/>
          <w:szCs w:val="20"/>
          <w:rtl/>
        </w:rPr>
        <w:t>התורה מת</w:t>
      </w:r>
      <w:r w:rsidRPr="00A14036">
        <w:rPr>
          <w:rFonts w:cs="TopType Soncino" w:hint="cs"/>
          <w:sz w:val="20"/>
          <w:szCs w:val="20"/>
          <w:rtl/>
        </w:rPr>
        <w:t>נ</w:t>
      </w:r>
      <w:r w:rsidR="00507149" w:rsidRPr="00A14036">
        <w:rPr>
          <w:rFonts w:cs="TopType Soncino" w:hint="cs"/>
          <w:sz w:val="20"/>
          <w:szCs w:val="20"/>
          <w:rtl/>
        </w:rPr>
        <w:t>ה תנאי ש</w:t>
      </w:r>
      <w:r w:rsidR="00A85FF9" w:rsidRPr="00A14036">
        <w:rPr>
          <w:rFonts w:cs="TopType Soncino" w:hint="cs"/>
          <w:sz w:val="20"/>
          <w:szCs w:val="20"/>
          <w:rtl/>
        </w:rPr>
        <w:t>"</w:t>
      </w:r>
      <w:r w:rsidR="00A85FF9" w:rsidRPr="00A14036">
        <w:rPr>
          <w:rFonts w:cs="TopType Soncino"/>
          <w:sz w:val="20"/>
          <w:szCs w:val="20"/>
          <w:rtl/>
        </w:rPr>
        <w:t xml:space="preserve">אִם </w:t>
      </w:r>
      <w:proofErr w:type="spellStart"/>
      <w:r w:rsidR="00A85FF9" w:rsidRPr="00A14036">
        <w:rPr>
          <w:rFonts w:cs="TopType Soncino"/>
          <w:sz w:val="20"/>
          <w:szCs w:val="20"/>
          <w:rtl/>
        </w:rPr>
        <w:t>בְּחֻ</w:t>
      </w:r>
      <w:proofErr w:type="spellEnd"/>
      <w:r w:rsidR="00A85FF9" w:rsidRPr="00A14036">
        <w:rPr>
          <w:rFonts w:cs="TopType Soncino"/>
          <w:sz w:val="20"/>
          <w:szCs w:val="20"/>
          <w:rtl/>
        </w:rPr>
        <w:t xml:space="preserve">קֹּתַי תֵּלֵכוּ וְאֶת </w:t>
      </w:r>
      <w:proofErr w:type="spellStart"/>
      <w:r w:rsidR="00A85FF9" w:rsidRPr="00A14036">
        <w:rPr>
          <w:rFonts w:cs="TopType Soncino"/>
          <w:sz w:val="20"/>
          <w:szCs w:val="20"/>
          <w:rtl/>
        </w:rPr>
        <w:t>מִצְוֹת</w:t>
      </w:r>
      <w:proofErr w:type="spellEnd"/>
      <w:r w:rsidR="00A85FF9" w:rsidRPr="00A14036">
        <w:rPr>
          <w:rFonts w:cs="TopType Soncino"/>
          <w:sz w:val="20"/>
          <w:szCs w:val="20"/>
          <w:rtl/>
        </w:rPr>
        <w:t>ַי תִּשְׁמְרו</w:t>
      </w:r>
      <w:proofErr w:type="spellStart"/>
      <w:r w:rsidR="00A85FF9" w:rsidRPr="00A14036">
        <w:rPr>
          <w:rFonts w:cs="TopType Soncino"/>
          <w:sz w:val="20"/>
          <w:szCs w:val="20"/>
          <w:rtl/>
        </w:rPr>
        <w:t>ּ</w:t>
      </w:r>
      <w:r w:rsidR="00507149" w:rsidRPr="00A14036">
        <w:rPr>
          <w:rFonts w:cs="TopType Soncino" w:hint="cs"/>
          <w:sz w:val="20"/>
          <w:szCs w:val="20"/>
          <w:rtl/>
        </w:rPr>
        <w:t>"</w:t>
      </w:r>
      <w:proofErr w:type="spellEnd"/>
      <w:r w:rsidR="00507149" w:rsidRPr="00A14036">
        <w:rPr>
          <w:rFonts w:cs="TopType Soncino" w:hint="cs"/>
          <w:sz w:val="20"/>
          <w:szCs w:val="20"/>
          <w:rtl/>
        </w:rPr>
        <w:t xml:space="preserve"> אז תזכו לכל הברכות מה כוונת התנאי? </w:t>
      </w:r>
      <w:r w:rsidR="00507149" w:rsidRPr="00A14036">
        <w:rPr>
          <w:rFonts w:cs="TopType Soncino" w:hint="cs"/>
          <w:b/>
          <w:bCs/>
          <w:sz w:val="20"/>
          <w:szCs w:val="20"/>
          <w:u w:val="single"/>
          <w:rtl/>
        </w:rPr>
        <w:t>(</w:t>
      </w:r>
      <w:proofErr w:type="spellStart"/>
      <w:r w:rsidR="00507149" w:rsidRPr="00A14036">
        <w:rPr>
          <w:rFonts w:cs="TopType Soncino" w:hint="cs"/>
          <w:b/>
          <w:bCs/>
          <w:sz w:val="20"/>
          <w:szCs w:val="20"/>
          <w:u w:val="single"/>
          <w:rtl/>
        </w:rPr>
        <w:t>כז</w:t>
      </w:r>
      <w:proofErr w:type="spellEnd"/>
      <w:r w:rsidR="00507149" w:rsidRPr="00A14036">
        <w:rPr>
          <w:rFonts w:cs="TopType Soncino" w:hint="cs"/>
          <w:b/>
          <w:bCs/>
          <w:sz w:val="20"/>
          <w:szCs w:val="20"/>
          <w:u w:val="single"/>
          <w:rtl/>
        </w:rPr>
        <w:t>', ג' רש"י)</w:t>
      </w:r>
      <w:r w:rsidR="002D12FF">
        <w:rPr>
          <w:rFonts w:cs="TopType Soncino" w:hint="cs"/>
          <w:sz w:val="20"/>
          <w:szCs w:val="20"/>
          <w:rtl/>
        </w:rPr>
        <w:t xml:space="preserve">  </w:t>
      </w:r>
      <w:r w:rsidR="00507149" w:rsidRPr="002D12FF">
        <w:rPr>
          <w:rFonts w:cs="TopType Soncino" w:hint="cs"/>
          <w:sz w:val="20"/>
          <w:szCs w:val="20"/>
          <w:rtl/>
        </w:rPr>
        <w:t xml:space="preserve">א.אם תקיימו מצוות תזכו לברכות ב. אם תלמדו תורה תזכו לברכות ג. אם תהיו עמלים בתורה בכדי לקיים מצוותיה תזכו לברכות  </w:t>
      </w:r>
    </w:p>
    <w:p w:rsidR="00507149" w:rsidRPr="00A14036" w:rsidRDefault="00507149" w:rsidP="00A14036">
      <w:pPr>
        <w:pStyle w:val="a3"/>
        <w:numPr>
          <w:ilvl w:val="0"/>
          <w:numId w:val="2"/>
        </w:numPr>
        <w:rPr>
          <w:rFonts w:cs="TopType Soncino" w:hint="cs"/>
          <w:sz w:val="20"/>
          <w:szCs w:val="20"/>
        </w:rPr>
      </w:pPr>
      <w:r w:rsidRPr="00A14036">
        <w:rPr>
          <w:rFonts w:cs="TopType Soncino" w:hint="cs"/>
          <w:sz w:val="20"/>
          <w:szCs w:val="20"/>
          <w:rtl/>
        </w:rPr>
        <w:t>מתי הגשמים שיורדים הם גשמי ברכה?</w:t>
      </w:r>
      <w:r w:rsidR="004E6E37" w:rsidRPr="00A14036">
        <w:rPr>
          <w:rFonts w:cs="TopType Soncino" w:hint="cs"/>
          <w:sz w:val="20"/>
          <w:szCs w:val="20"/>
          <w:rtl/>
        </w:rPr>
        <w:t xml:space="preserve"> </w:t>
      </w:r>
      <w:r w:rsidR="00BE2D4C">
        <w:rPr>
          <w:rFonts w:cs="TopType Soncino" w:hint="cs"/>
          <w:b/>
          <w:bCs/>
          <w:sz w:val="20"/>
          <w:szCs w:val="20"/>
          <w:u w:val="single"/>
          <w:rtl/>
        </w:rPr>
        <w:t>(</w:t>
      </w:r>
      <w:proofErr w:type="spellStart"/>
      <w:r w:rsidR="00BE2D4C">
        <w:rPr>
          <w:rFonts w:cs="TopType Soncino" w:hint="cs"/>
          <w:b/>
          <w:bCs/>
          <w:sz w:val="20"/>
          <w:szCs w:val="20"/>
          <w:u w:val="single"/>
          <w:rtl/>
        </w:rPr>
        <w:t>כז</w:t>
      </w:r>
      <w:proofErr w:type="spellEnd"/>
      <w:r w:rsidR="00BE2D4C">
        <w:rPr>
          <w:rFonts w:cs="TopType Soncino" w:hint="cs"/>
          <w:b/>
          <w:bCs/>
          <w:sz w:val="20"/>
          <w:szCs w:val="20"/>
          <w:u w:val="single"/>
          <w:rtl/>
        </w:rPr>
        <w:t>',ד'</w:t>
      </w:r>
      <w:r w:rsidR="004E6E37" w:rsidRPr="00A14036">
        <w:rPr>
          <w:rFonts w:cs="TopType Soncino" w:hint="cs"/>
          <w:b/>
          <w:bCs/>
          <w:sz w:val="20"/>
          <w:szCs w:val="20"/>
          <w:u w:val="single"/>
          <w:rtl/>
        </w:rPr>
        <w:t xml:space="preserve"> רש"י</w:t>
      </w:r>
      <w:r w:rsidR="004E6E37" w:rsidRPr="00A14036">
        <w:rPr>
          <w:rFonts w:cs="TopType Soncino" w:hint="cs"/>
          <w:sz w:val="20"/>
          <w:szCs w:val="20"/>
          <w:rtl/>
        </w:rPr>
        <w:t>)</w:t>
      </w:r>
    </w:p>
    <w:p w:rsidR="00A14036" w:rsidRDefault="004E6E37" w:rsidP="00A14036">
      <w:pPr>
        <w:pStyle w:val="a3"/>
        <w:rPr>
          <w:rFonts w:cs="TopType Soncino" w:hint="cs"/>
          <w:sz w:val="20"/>
          <w:szCs w:val="20"/>
          <w:rtl/>
        </w:rPr>
      </w:pPr>
      <w:r w:rsidRPr="00A14036">
        <w:rPr>
          <w:rFonts w:cs="TopType Soncino" w:hint="cs"/>
          <w:sz w:val="20"/>
          <w:szCs w:val="20"/>
          <w:rtl/>
        </w:rPr>
        <w:t>א.שיורדים בשדות ב. יורדים בעיר ג. שיורדים בלילי רביעי וליל שבת שבני אדם נמצאים בבתיהם.</w:t>
      </w:r>
    </w:p>
    <w:p w:rsidR="002D520C" w:rsidRPr="00BE2D4C" w:rsidRDefault="002D520C" w:rsidP="00A14036">
      <w:pPr>
        <w:pStyle w:val="a3"/>
        <w:rPr>
          <w:rFonts w:cs="TopType Soncino" w:hint="cs"/>
          <w:b/>
          <w:bCs/>
          <w:sz w:val="20"/>
          <w:szCs w:val="20"/>
          <w:rtl/>
        </w:rPr>
      </w:pPr>
      <w:r w:rsidRPr="00A14036">
        <w:rPr>
          <w:rFonts w:cs="TopType Soncino" w:hint="cs"/>
          <w:sz w:val="20"/>
          <w:szCs w:val="20"/>
          <w:rtl/>
        </w:rPr>
        <w:t xml:space="preserve"> </w:t>
      </w:r>
      <w:r w:rsidR="00A14036">
        <w:rPr>
          <w:rFonts w:cs="TopType Soncino" w:hint="cs"/>
          <w:sz w:val="20"/>
          <w:szCs w:val="20"/>
          <w:rtl/>
        </w:rPr>
        <w:t>7</w:t>
      </w:r>
      <w:r w:rsidR="00A14036" w:rsidRPr="00A14036">
        <w:rPr>
          <w:rFonts w:cs="TopType Soncino" w:hint="cs"/>
          <w:sz w:val="20"/>
          <w:szCs w:val="20"/>
          <w:rtl/>
        </w:rPr>
        <w:t xml:space="preserve">. </w:t>
      </w:r>
      <w:r w:rsidRPr="00A14036">
        <w:rPr>
          <w:rFonts w:cs="TopType Soncino" w:hint="cs"/>
          <w:sz w:val="20"/>
          <w:szCs w:val="20"/>
          <w:rtl/>
        </w:rPr>
        <w:t>מה יאכלו בשנה השמינית אחרי שנת השמיטה אם לא יעבדו את הקרקע?</w:t>
      </w:r>
      <w:r w:rsidRPr="00BE2D4C">
        <w:rPr>
          <w:rFonts w:cs="TopType Soncino" w:hint="cs"/>
          <w:b/>
          <w:bCs/>
          <w:sz w:val="20"/>
          <w:szCs w:val="20"/>
          <w:rtl/>
        </w:rPr>
        <w:t>(</w:t>
      </w:r>
      <w:r w:rsidRPr="00BE2D4C">
        <w:rPr>
          <w:rFonts w:cs="TopType Soncino" w:hint="cs"/>
          <w:b/>
          <w:bCs/>
          <w:sz w:val="20"/>
          <w:szCs w:val="20"/>
          <w:u w:val="single"/>
          <w:rtl/>
        </w:rPr>
        <w:t>כה,כ'-</w:t>
      </w:r>
      <w:proofErr w:type="spellStart"/>
      <w:r w:rsidRPr="00BE2D4C">
        <w:rPr>
          <w:rFonts w:cs="TopType Soncino" w:hint="cs"/>
          <w:b/>
          <w:bCs/>
          <w:sz w:val="20"/>
          <w:szCs w:val="20"/>
          <w:u w:val="single"/>
          <w:rtl/>
        </w:rPr>
        <w:t>כג</w:t>
      </w:r>
      <w:proofErr w:type="spellEnd"/>
      <w:r w:rsidRPr="00BE2D4C">
        <w:rPr>
          <w:rFonts w:cs="TopType Soncino" w:hint="cs"/>
          <w:b/>
          <w:bCs/>
          <w:sz w:val="20"/>
          <w:szCs w:val="20"/>
          <w:u w:val="single"/>
          <w:rtl/>
        </w:rPr>
        <w:t>'</w:t>
      </w:r>
      <w:r w:rsidRPr="00BE2D4C">
        <w:rPr>
          <w:rFonts w:cs="TopType Soncino" w:hint="cs"/>
          <w:b/>
          <w:bCs/>
          <w:sz w:val="20"/>
          <w:szCs w:val="20"/>
          <w:rtl/>
        </w:rPr>
        <w:t>)</w:t>
      </w:r>
    </w:p>
    <w:p w:rsidR="00A14036" w:rsidRPr="00A14036" w:rsidRDefault="002D520C" w:rsidP="00A14036">
      <w:pPr>
        <w:pStyle w:val="a3"/>
        <w:rPr>
          <w:rFonts w:cs="TopType Soncino" w:hint="cs"/>
          <w:sz w:val="20"/>
          <w:szCs w:val="20"/>
          <w:rtl/>
        </w:rPr>
      </w:pPr>
      <w:r w:rsidRPr="00A14036">
        <w:rPr>
          <w:rFonts w:cs="TopType Soncino" w:hint="cs"/>
          <w:sz w:val="20"/>
          <w:szCs w:val="20"/>
          <w:rtl/>
        </w:rPr>
        <w:t xml:space="preserve">א. יקנו מהגויים ב. יעשו היתר מכירה ג. התורה מבטיחה ברכה למי שמפקיר שדותיו בשמיטה </w:t>
      </w:r>
    </w:p>
    <w:p w:rsidR="002D520C" w:rsidRPr="002D12FF" w:rsidRDefault="00A14036" w:rsidP="002D12FF">
      <w:pPr>
        <w:pStyle w:val="a3"/>
        <w:rPr>
          <w:rFonts w:cs="TopType Soncino" w:hint="cs"/>
          <w:sz w:val="20"/>
          <w:szCs w:val="20"/>
          <w:rtl/>
        </w:rPr>
      </w:pPr>
      <w:r w:rsidRPr="00A14036">
        <w:rPr>
          <w:rFonts w:cs="TopType Soncino" w:hint="cs"/>
          <w:sz w:val="20"/>
          <w:szCs w:val="20"/>
          <w:rtl/>
        </w:rPr>
        <w:t>8</w:t>
      </w:r>
      <w:r w:rsidR="002D520C" w:rsidRPr="00A14036">
        <w:rPr>
          <w:rFonts w:cs="TopType Soncino" w:hint="cs"/>
          <w:sz w:val="20"/>
          <w:szCs w:val="20"/>
          <w:rtl/>
        </w:rPr>
        <w:t>. מה ההבדל בין עיר מוקפת חומה מימות יהושע בן נון לעיר שאינה מוקפת לגבי גאולת קרקעות ?</w:t>
      </w:r>
      <w:r w:rsidR="002D520C" w:rsidRPr="00BE2D4C">
        <w:rPr>
          <w:rFonts w:cs="TopType Soncino" w:hint="cs"/>
          <w:b/>
          <w:bCs/>
          <w:sz w:val="20"/>
          <w:szCs w:val="20"/>
          <w:u w:val="single"/>
          <w:rtl/>
        </w:rPr>
        <w:t>(כה,</w:t>
      </w:r>
      <w:proofErr w:type="spellStart"/>
      <w:r w:rsidR="002D520C" w:rsidRPr="00BE2D4C">
        <w:rPr>
          <w:rFonts w:cs="TopType Soncino" w:hint="cs"/>
          <w:b/>
          <w:bCs/>
          <w:sz w:val="20"/>
          <w:szCs w:val="20"/>
          <w:u w:val="single"/>
          <w:rtl/>
        </w:rPr>
        <w:t>כט</w:t>
      </w:r>
      <w:proofErr w:type="spellEnd"/>
      <w:r w:rsidR="002D520C" w:rsidRPr="00BE2D4C">
        <w:rPr>
          <w:rFonts w:cs="TopType Soncino" w:hint="cs"/>
          <w:b/>
          <w:bCs/>
          <w:sz w:val="20"/>
          <w:szCs w:val="20"/>
          <w:u w:val="single"/>
          <w:rtl/>
        </w:rPr>
        <w:t>'-לב'</w:t>
      </w:r>
      <w:r w:rsidR="002D520C" w:rsidRPr="00BE2D4C">
        <w:rPr>
          <w:rFonts w:cs="TopType Soncino" w:hint="cs"/>
          <w:b/>
          <w:bCs/>
          <w:sz w:val="20"/>
          <w:szCs w:val="20"/>
          <w:rtl/>
        </w:rPr>
        <w:t>)</w:t>
      </w:r>
    </w:p>
    <w:p w:rsidR="002D520C" w:rsidRPr="00A14036" w:rsidRDefault="002D520C" w:rsidP="002D520C">
      <w:pPr>
        <w:pStyle w:val="a3"/>
        <w:rPr>
          <w:rFonts w:cs="TopType Soncino" w:hint="cs"/>
          <w:sz w:val="20"/>
          <w:szCs w:val="20"/>
          <w:rtl/>
        </w:rPr>
      </w:pPr>
      <w:r w:rsidRPr="00A14036">
        <w:rPr>
          <w:rFonts w:cs="TopType Soncino" w:hint="cs"/>
          <w:sz w:val="20"/>
          <w:szCs w:val="20"/>
          <w:rtl/>
        </w:rPr>
        <w:t>א.עיר מוקפת ניתן לגואלה עד שנה ממכירתה ואח"כ היא עוברת לקונה לצמיתות לעומ</w:t>
      </w:r>
      <w:r w:rsidR="002D12FF">
        <w:rPr>
          <w:rFonts w:cs="TopType Soncino" w:hint="cs"/>
          <w:sz w:val="20"/>
          <w:szCs w:val="20"/>
          <w:rtl/>
        </w:rPr>
        <w:t xml:space="preserve">ת עיר שאינה מוקפת </w:t>
      </w:r>
      <w:r w:rsidRPr="00A14036">
        <w:rPr>
          <w:rFonts w:cs="TopType Soncino" w:hint="cs"/>
          <w:sz w:val="20"/>
          <w:szCs w:val="20"/>
          <w:rtl/>
        </w:rPr>
        <w:t xml:space="preserve"> אפשר לג</w:t>
      </w:r>
      <w:r w:rsidR="002D12FF">
        <w:rPr>
          <w:rFonts w:cs="TopType Soncino" w:hint="cs"/>
          <w:sz w:val="20"/>
          <w:szCs w:val="20"/>
          <w:rtl/>
        </w:rPr>
        <w:t>אול אותם עד היובל וביובל</w:t>
      </w:r>
      <w:r w:rsidRPr="00A14036">
        <w:rPr>
          <w:rFonts w:cs="TopType Soncino" w:hint="cs"/>
          <w:sz w:val="20"/>
          <w:szCs w:val="20"/>
          <w:rtl/>
        </w:rPr>
        <w:t xml:space="preserve"> הבית חוזר לבעלים ב. עיר מוקפת קוראים בה מגילה בשושן פורים ועיר שאינה מוקפת קוראים ביד' אדר ג. עיר מוקפת צריך לקנות בית רק בשטר אך בעיר שאי</w:t>
      </w:r>
      <w:r w:rsidR="004858F6">
        <w:rPr>
          <w:rFonts w:cs="TopType Soncino" w:hint="cs"/>
          <w:sz w:val="20"/>
          <w:szCs w:val="20"/>
          <w:rtl/>
        </w:rPr>
        <w:t>נ</w:t>
      </w:r>
      <w:r w:rsidRPr="00A14036">
        <w:rPr>
          <w:rFonts w:cs="TopType Soncino" w:hint="cs"/>
          <w:sz w:val="20"/>
          <w:szCs w:val="20"/>
          <w:rtl/>
        </w:rPr>
        <w:t>ה מוקפת אפשר לקנות בכסף</w:t>
      </w:r>
    </w:p>
    <w:p w:rsidR="002D520C" w:rsidRPr="00A14036" w:rsidRDefault="00A14036" w:rsidP="002D520C">
      <w:pPr>
        <w:pStyle w:val="a3"/>
        <w:rPr>
          <w:rFonts w:cs="TopType Soncino" w:hint="cs"/>
          <w:sz w:val="20"/>
          <w:szCs w:val="20"/>
          <w:rtl/>
        </w:rPr>
      </w:pPr>
      <w:r w:rsidRPr="00A14036">
        <w:rPr>
          <w:rFonts w:cs="TopType Soncino" w:hint="cs"/>
          <w:sz w:val="20"/>
          <w:szCs w:val="20"/>
          <w:rtl/>
        </w:rPr>
        <w:t>9</w:t>
      </w:r>
      <w:r w:rsidR="002D520C" w:rsidRPr="00A14036">
        <w:rPr>
          <w:rFonts w:cs="TopType Soncino" w:hint="cs"/>
          <w:sz w:val="20"/>
          <w:szCs w:val="20"/>
          <w:rtl/>
        </w:rPr>
        <w:t>.איזו הבטחה נותנת התורה לעמלי התורה על  מנת לשמור את המצוות?</w:t>
      </w:r>
      <w:r w:rsidR="002D520C" w:rsidRPr="00BE2D4C">
        <w:rPr>
          <w:rFonts w:cs="TopType Soncino" w:hint="cs"/>
          <w:b/>
          <w:bCs/>
          <w:sz w:val="20"/>
          <w:szCs w:val="20"/>
          <w:rtl/>
        </w:rPr>
        <w:t>(</w:t>
      </w:r>
      <w:proofErr w:type="spellStart"/>
      <w:r w:rsidR="002D520C" w:rsidRPr="00BE2D4C">
        <w:rPr>
          <w:rFonts w:cs="TopType Soncino" w:hint="cs"/>
          <w:b/>
          <w:bCs/>
          <w:sz w:val="20"/>
          <w:szCs w:val="20"/>
          <w:u w:val="single"/>
          <w:rtl/>
        </w:rPr>
        <w:t>כו</w:t>
      </w:r>
      <w:proofErr w:type="spellEnd"/>
      <w:r w:rsidR="002D520C" w:rsidRPr="00BE2D4C">
        <w:rPr>
          <w:rFonts w:cs="TopType Soncino" w:hint="cs"/>
          <w:b/>
          <w:bCs/>
          <w:sz w:val="20"/>
          <w:szCs w:val="20"/>
          <w:u w:val="single"/>
          <w:rtl/>
        </w:rPr>
        <w:t>,ג'-</w:t>
      </w:r>
      <w:proofErr w:type="spellStart"/>
      <w:r w:rsidR="002D520C" w:rsidRPr="00BE2D4C">
        <w:rPr>
          <w:rFonts w:cs="TopType Soncino" w:hint="cs"/>
          <w:b/>
          <w:bCs/>
          <w:sz w:val="20"/>
          <w:szCs w:val="20"/>
          <w:u w:val="single"/>
          <w:rtl/>
        </w:rPr>
        <w:t>יג</w:t>
      </w:r>
      <w:proofErr w:type="spellEnd"/>
      <w:r w:rsidR="002D520C" w:rsidRPr="00BE2D4C">
        <w:rPr>
          <w:rFonts w:cs="TopType Soncino" w:hint="cs"/>
          <w:b/>
          <w:bCs/>
          <w:sz w:val="20"/>
          <w:szCs w:val="20"/>
          <w:u w:val="single"/>
          <w:rtl/>
        </w:rPr>
        <w:t>')</w:t>
      </w:r>
    </w:p>
    <w:p w:rsidR="002D520C" w:rsidRDefault="002D520C" w:rsidP="002D520C">
      <w:pPr>
        <w:pStyle w:val="a3"/>
        <w:rPr>
          <w:rFonts w:cs="TopType Soncino" w:hint="cs"/>
          <w:sz w:val="20"/>
          <w:szCs w:val="20"/>
          <w:rtl/>
        </w:rPr>
      </w:pPr>
      <w:r w:rsidRPr="00A14036">
        <w:rPr>
          <w:rFonts w:cs="TopType Soncino" w:hint="cs"/>
          <w:sz w:val="20"/>
          <w:szCs w:val="20"/>
          <w:rtl/>
        </w:rPr>
        <w:t>א.לדעת את התורה על פה ב. שלום בארץ ברכה בתבואה ניצחון האויבים ועוד ברכות לרוב ג.שיזכו לבנים צדיקים</w:t>
      </w:r>
    </w:p>
    <w:p w:rsidR="004858F6" w:rsidRDefault="004858F6" w:rsidP="002D520C">
      <w:pPr>
        <w:pStyle w:val="a3"/>
        <w:rPr>
          <w:rFonts w:cs="TopType Soncino" w:hint="cs"/>
          <w:sz w:val="20"/>
          <w:szCs w:val="20"/>
          <w:rtl/>
        </w:rPr>
      </w:pPr>
      <w:r>
        <w:rPr>
          <w:rFonts w:cs="TopType Soncino" w:hint="cs"/>
          <w:sz w:val="20"/>
          <w:szCs w:val="20"/>
          <w:rtl/>
        </w:rPr>
        <w:t>10.</w:t>
      </w:r>
      <w:r w:rsidR="002D12FF">
        <w:rPr>
          <w:rFonts w:cs="TopType Soncino" w:hint="cs"/>
          <w:sz w:val="20"/>
          <w:szCs w:val="20"/>
          <w:rtl/>
        </w:rPr>
        <w:t xml:space="preserve">איזו אזהרה </w:t>
      </w:r>
      <w:r w:rsidR="00A016E7">
        <w:rPr>
          <w:rFonts w:cs="TopType Soncino" w:hint="cs"/>
          <w:sz w:val="20"/>
          <w:szCs w:val="20"/>
          <w:rtl/>
        </w:rPr>
        <w:t>מזהירה אותנו התורה לגבי אחיך היהודי</w:t>
      </w:r>
      <w:r w:rsidR="002D12FF">
        <w:rPr>
          <w:rFonts w:cs="TopType Soncino" w:hint="cs"/>
          <w:sz w:val="20"/>
          <w:szCs w:val="20"/>
          <w:rtl/>
        </w:rPr>
        <w:t xml:space="preserve"> הנמכר לך כעבד?</w:t>
      </w:r>
      <w:r w:rsidR="002D12FF" w:rsidRPr="00BE2D4C">
        <w:rPr>
          <w:rFonts w:cs="TopType Soncino" w:hint="cs"/>
          <w:b/>
          <w:bCs/>
          <w:sz w:val="20"/>
          <w:szCs w:val="20"/>
          <w:rtl/>
        </w:rPr>
        <w:t>(</w:t>
      </w:r>
      <w:r w:rsidR="002D12FF" w:rsidRPr="000C2C2B">
        <w:rPr>
          <w:rFonts w:cs="TopType Soncino" w:hint="cs"/>
          <w:sz w:val="20"/>
          <w:szCs w:val="20"/>
          <w:u w:val="single"/>
          <w:rtl/>
        </w:rPr>
        <w:t xml:space="preserve"> </w:t>
      </w:r>
      <w:r w:rsidR="002D12FF" w:rsidRPr="00BE2D4C">
        <w:rPr>
          <w:rFonts w:cs="TopType Soncino" w:hint="cs"/>
          <w:b/>
          <w:bCs/>
          <w:sz w:val="20"/>
          <w:szCs w:val="20"/>
          <w:u w:val="single"/>
          <w:rtl/>
        </w:rPr>
        <w:t>כה,</w:t>
      </w:r>
      <w:proofErr w:type="spellStart"/>
      <w:r w:rsidR="002D12FF" w:rsidRPr="00BE2D4C">
        <w:rPr>
          <w:rFonts w:cs="TopType Soncino" w:hint="cs"/>
          <w:b/>
          <w:bCs/>
          <w:sz w:val="20"/>
          <w:szCs w:val="20"/>
          <w:u w:val="single"/>
          <w:rtl/>
        </w:rPr>
        <w:t>לט</w:t>
      </w:r>
      <w:proofErr w:type="spellEnd"/>
      <w:r w:rsidR="002D12FF" w:rsidRPr="00BE2D4C">
        <w:rPr>
          <w:rFonts w:cs="TopType Soncino" w:hint="cs"/>
          <w:b/>
          <w:bCs/>
          <w:sz w:val="20"/>
          <w:szCs w:val="20"/>
          <w:u w:val="single"/>
          <w:rtl/>
        </w:rPr>
        <w:t xml:space="preserve"> רש"י</w:t>
      </w:r>
      <w:r w:rsidR="002D12FF">
        <w:rPr>
          <w:rFonts w:cs="TopType Soncino" w:hint="cs"/>
          <w:sz w:val="20"/>
          <w:szCs w:val="20"/>
          <w:rtl/>
        </w:rPr>
        <w:t>)</w:t>
      </w:r>
    </w:p>
    <w:p w:rsidR="002D12FF" w:rsidRPr="00A14036" w:rsidRDefault="000338BD" w:rsidP="002D520C">
      <w:pPr>
        <w:pStyle w:val="a3"/>
        <w:rPr>
          <w:rFonts w:cs="TopType Soncino" w:hint="cs"/>
          <w:sz w:val="20"/>
          <w:szCs w:val="20"/>
          <w:rtl/>
        </w:rPr>
      </w:pPr>
      <w:r>
        <w:rPr>
          <w:rFonts w:cs="TopType Soncino" w:hint="cs"/>
          <w:sz w:val="20"/>
          <w:szCs w:val="20"/>
          <w:rtl/>
        </w:rPr>
        <w:t>א.</w:t>
      </w:r>
      <w:r w:rsidR="00A016E7">
        <w:rPr>
          <w:rFonts w:cs="TopType Soncino" w:hint="cs"/>
          <w:sz w:val="20"/>
          <w:szCs w:val="20"/>
          <w:rtl/>
        </w:rPr>
        <w:t>שלא לקחת ממנו ריבית ב. שלא לעבוד בו עבודת עבד, עבודה של בזיון שמוכיחה שהוא עבד שלי ג.לא להכותו</w:t>
      </w:r>
    </w:p>
    <w:p w:rsidR="00760FA1" w:rsidRDefault="002D520C" w:rsidP="00760FA1">
      <w:pPr>
        <w:pStyle w:val="a3"/>
        <w:rPr>
          <w:rFonts w:cs="TopType Soncino" w:hint="cs"/>
          <w:sz w:val="20"/>
          <w:szCs w:val="20"/>
          <w:rtl/>
        </w:rPr>
      </w:pPr>
      <w:r w:rsidRPr="00A14036">
        <w:rPr>
          <w:rFonts w:cs="TopType Soncino" w:hint="cs"/>
          <w:sz w:val="20"/>
          <w:szCs w:val="20"/>
          <w:rtl/>
        </w:rPr>
        <w:t xml:space="preserve">                                                           </w:t>
      </w:r>
    </w:p>
    <w:p w:rsidR="007A0BD6" w:rsidRPr="00A14036" w:rsidRDefault="004E6E37" w:rsidP="00760FA1">
      <w:pPr>
        <w:pStyle w:val="a3"/>
        <w:rPr>
          <w:rFonts w:cs="TopType Soncino" w:hint="cs"/>
          <w:sz w:val="20"/>
          <w:szCs w:val="20"/>
        </w:rPr>
      </w:pPr>
      <w:r w:rsidRPr="00A14036">
        <w:rPr>
          <w:rFonts w:cs="TopType Soncino" w:hint="cs"/>
          <w:sz w:val="20"/>
          <w:szCs w:val="20"/>
          <w:rtl/>
        </w:rPr>
        <w:t xml:space="preserve">   </w:t>
      </w:r>
      <w:r w:rsidR="004858F6">
        <w:rPr>
          <w:rFonts w:cs="TopType Soncino" w:hint="cs"/>
          <w:sz w:val="20"/>
          <w:szCs w:val="20"/>
          <w:rtl/>
        </w:rPr>
        <w:t xml:space="preserve">                       בהצלחה!!</w:t>
      </w:r>
    </w:p>
    <w:sectPr w:rsidR="007A0BD6" w:rsidRPr="00A14036" w:rsidSect="004E6E37">
      <w:pgSz w:w="11906" w:h="16838"/>
      <w:pgMar w:top="1440" w:right="1800" w:bottom="1440" w:left="1800" w:header="708" w:footer="708" w:gutter="0"/>
      <w:pgBorders w:offsetFrom="page">
        <w:top w:val="packages" w:sz="24" w:space="24" w:color="auto"/>
        <w:left w:val="packages" w:sz="24" w:space="24" w:color="auto"/>
        <w:bottom w:val="packages" w:sz="24" w:space="24" w:color="auto"/>
        <w:right w:val="packages"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4F8" w:rsidRDefault="002D44F8" w:rsidP="0039604E">
      <w:pPr>
        <w:spacing w:after="0" w:line="240" w:lineRule="auto"/>
      </w:pPr>
      <w:r>
        <w:separator/>
      </w:r>
    </w:p>
  </w:endnote>
  <w:endnote w:type="continuationSeparator" w:id="0">
    <w:p w:rsidR="002D44F8" w:rsidRDefault="002D44F8" w:rsidP="00396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opType Soncino">
    <w:panose1 w:val="02010301010101010101"/>
    <w:charset w:val="B1"/>
    <w:family w:val="auto"/>
    <w:pitch w:val="variable"/>
    <w:sig w:usb0="00000801" w:usb1="40000000" w:usb2="00000000" w:usb3="00000000" w:csb0="00000020" w:csb1="00000000"/>
  </w:font>
  <w:font w:name="Guttman-Soncin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4F8" w:rsidRDefault="002D44F8" w:rsidP="0039604E">
      <w:pPr>
        <w:spacing w:after="0" w:line="240" w:lineRule="auto"/>
      </w:pPr>
      <w:r>
        <w:separator/>
      </w:r>
    </w:p>
  </w:footnote>
  <w:footnote w:type="continuationSeparator" w:id="0">
    <w:p w:rsidR="002D44F8" w:rsidRDefault="002D44F8" w:rsidP="003960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401D"/>
    <w:multiLevelType w:val="hybridMultilevel"/>
    <w:tmpl w:val="11D21B52"/>
    <w:lvl w:ilvl="0" w:tplc="A66CEB4A">
      <w:start w:val="6"/>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760F7A8B"/>
    <w:multiLevelType w:val="hybridMultilevel"/>
    <w:tmpl w:val="C78845BE"/>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39604E"/>
    <w:rsid w:val="000338BD"/>
    <w:rsid w:val="000C2C2B"/>
    <w:rsid w:val="002D12FF"/>
    <w:rsid w:val="002D44F8"/>
    <w:rsid w:val="002D520C"/>
    <w:rsid w:val="00335EC1"/>
    <w:rsid w:val="00345646"/>
    <w:rsid w:val="0039604E"/>
    <w:rsid w:val="004858F6"/>
    <w:rsid w:val="004E6E37"/>
    <w:rsid w:val="00507149"/>
    <w:rsid w:val="00516E35"/>
    <w:rsid w:val="00641883"/>
    <w:rsid w:val="006B6B1A"/>
    <w:rsid w:val="006C7DF0"/>
    <w:rsid w:val="00760FA1"/>
    <w:rsid w:val="0078173D"/>
    <w:rsid w:val="007A0BD6"/>
    <w:rsid w:val="00A016E7"/>
    <w:rsid w:val="00A14036"/>
    <w:rsid w:val="00A85FF9"/>
    <w:rsid w:val="00BE2D4C"/>
    <w:rsid w:val="00EB0F2B"/>
    <w:rsid w:val="00F4494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B1A"/>
    <w:pPr>
      <w:bidi/>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BD6"/>
    <w:pPr>
      <w:ind w:left="720"/>
      <w:contextualSpacing/>
    </w:pPr>
  </w:style>
  <w:style w:type="paragraph" w:styleId="a4">
    <w:name w:val="header"/>
    <w:basedOn w:val="a"/>
    <w:link w:val="a5"/>
    <w:uiPriority w:val="99"/>
    <w:semiHidden/>
    <w:unhideWhenUsed/>
    <w:rsid w:val="0039604E"/>
    <w:pPr>
      <w:tabs>
        <w:tab w:val="center" w:pos="4153"/>
        <w:tab w:val="right" w:pos="8306"/>
      </w:tabs>
    </w:pPr>
  </w:style>
  <w:style w:type="character" w:customStyle="1" w:styleId="a5">
    <w:name w:val="כותרת עליונה תו"/>
    <w:basedOn w:val="a0"/>
    <w:link w:val="a4"/>
    <w:uiPriority w:val="99"/>
    <w:semiHidden/>
    <w:rsid w:val="0039604E"/>
    <w:rPr>
      <w:sz w:val="22"/>
      <w:szCs w:val="22"/>
    </w:rPr>
  </w:style>
  <w:style w:type="paragraph" w:styleId="a6">
    <w:name w:val="footer"/>
    <w:basedOn w:val="a"/>
    <w:link w:val="a7"/>
    <w:uiPriority w:val="99"/>
    <w:semiHidden/>
    <w:unhideWhenUsed/>
    <w:rsid w:val="0039604E"/>
    <w:pPr>
      <w:tabs>
        <w:tab w:val="center" w:pos="4153"/>
        <w:tab w:val="right" w:pos="8306"/>
      </w:tabs>
    </w:pPr>
  </w:style>
  <w:style w:type="character" w:customStyle="1" w:styleId="a7">
    <w:name w:val="כותרת תחתונה תו"/>
    <w:basedOn w:val="a0"/>
    <w:link w:val="a6"/>
    <w:uiPriority w:val="99"/>
    <w:semiHidden/>
    <w:rsid w:val="0039604E"/>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02;&#1495;&#1513;&#1489;%20&#1497;&#1513;&#1503;\C\Ariel\Documents\Nizrit%20Old%20Computer\&#1488;&#1489;&#1488;\My%20Documents\&#1489;&#1497;&#1514;%20&#1505;&#1508;&#1512;\&#1502;&#1489;&#1495;&#1504;&#1497;%20&#1489;&#1511;&#1497;&#1488;&#1493;&#1514;\&#1514;&#1513;&#1506;'%20%20&#1489;&#1492;&#1512;%20&#1489;&#1495;&#1493;&#1511;&#1514;&#1497;.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תשע'  בהר בחוקתי</Template>
  <TotalTime>44</TotalTime>
  <Pages>1</Pages>
  <Words>383</Words>
  <Characters>1917</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Athena</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2013-05-01T11:38:00Z</dcterms:created>
  <dcterms:modified xsi:type="dcterms:W3CDTF">2013-05-01T12:20:00Z</dcterms:modified>
</cp:coreProperties>
</file>