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865" w:rsidRDefault="00E706BE" w:rsidP="00E706BE">
      <w:pPr>
        <w:tabs>
          <w:tab w:val="center" w:pos="4153"/>
        </w:tabs>
        <w:rPr>
          <w:rFonts w:cs="Guttman-Soncino"/>
          <w:sz w:val="20"/>
          <w:szCs w:val="20"/>
          <w:rtl/>
        </w:rPr>
      </w:pPr>
      <w:bookmarkStart w:id="0" w:name="_GoBack"/>
      <w:bookmarkEnd w:id="0"/>
      <w:r w:rsidRPr="00E00E7A">
        <w:rPr>
          <w:rFonts w:cs="Guttman-Soncino" w:hint="cs"/>
          <w:sz w:val="20"/>
          <w:szCs w:val="20"/>
          <w:rtl/>
        </w:rPr>
        <w:t xml:space="preserve">בס"ד </w:t>
      </w:r>
    </w:p>
    <w:p w:rsidR="005E5CEC" w:rsidRPr="005E5CEC" w:rsidRDefault="005E5CEC" w:rsidP="005E5CEC">
      <w:pPr>
        <w:tabs>
          <w:tab w:val="center" w:pos="4153"/>
        </w:tabs>
        <w:rPr>
          <w:rFonts w:cs="Guttman-Soncino"/>
          <w:sz w:val="20"/>
          <w:szCs w:val="20"/>
          <w:u w:val="single"/>
          <w:rtl/>
        </w:rPr>
      </w:pPr>
      <w:r>
        <w:rPr>
          <w:rFonts w:cs="Guttman-Soncino" w:hint="cs"/>
          <w:sz w:val="20"/>
          <w:szCs w:val="20"/>
          <w:rtl/>
        </w:rPr>
        <w:t xml:space="preserve">            </w:t>
      </w:r>
      <w:r w:rsidRPr="005E5CEC">
        <w:rPr>
          <w:rFonts w:cs="Guttman-Soncino" w:hint="cs"/>
          <w:sz w:val="20"/>
          <w:szCs w:val="20"/>
          <w:u w:val="single"/>
          <w:rtl/>
        </w:rPr>
        <w:t xml:space="preserve">לעילוי נשמת הרב יעקב יוסף בן מרגלית זצ"ל והרב ניסן בן שלומית זצ"ל </w:t>
      </w:r>
    </w:p>
    <w:p w:rsidR="00E706BE" w:rsidRPr="00E00E7A" w:rsidRDefault="00E706BE">
      <w:pPr>
        <w:rPr>
          <w:rFonts w:cs="Guttman-Soncino"/>
          <w:sz w:val="20"/>
          <w:szCs w:val="20"/>
          <w:rtl/>
        </w:rPr>
      </w:pPr>
      <w:r w:rsidRPr="00E00E7A">
        <w:rPr>
          <w:rFonts w:cs="Guttman-Soncino" w:hint="cs"/>
          <w:sz w:val="20"/>
          <w:szCs w:val="20"/>
          <w:rtl/>
        </w:rPr>
        <w:t xml:space="preserve">                             מבחן בקיאות "לך לך"</w:t>
      </w:r>
    </w:p>
    <w:p w:rsidR="00E706BE" w:rsidRPr="00E00E7A" w:rsidRDefault="00E706BE">
      <w:pPr>
        <w:rPr>
          <w:rFonts w:cs="Guttman-Soncino"/>
          <w:sz w:val="20"/>
          <w:szCs w:val="20"/>
          <w:rtl/>
        </w:rPr>
      </w:pPr>
      <w:r w:rsidRPr="00E00E7A">
        <w:rPr>
          <w:rFonts w:cs="Guttman-Soncino" w:hint="cs"/>
          <w:sz w:val="20"/>
          <w:szCs w:val="20"/>
          <w:rtl/>
        </w:rPr>
        <w:t>שם:_______________</w:t>
      </w:r>
    </w:p>
    <w:p w:rsidR="00E706BE" w:rsidRPr="00985313" w:rsidRDefault="00E706BE" w:rsidP="00E706BE">
      <w:pPr>
        <w:rPr>
          <w:rFonts w:cs="Guttman-Soncino"/>
          <w:sz w:val="20"/>
          <w:szCs w:val="20"/>
          <w:u w:val="single"/>
          <w:rtl/>
        </w:rPr>
      </w:pPr>
      <w:r w:rsidRPr="00E00E7A">
        <w:rPr>
          <w:rFonts w:cs="Guttman-Soncino" w:hint="cs"/>
          <w:sz w:val="20"/>
          <w:szCs w:val="20"/>
          <w:rtl/>
        </w:rPr>
        <w:t>1.מה הטעם שנאמר ל"</w:t>
      </w:r>
      <w:r w:rsidRPr="00E00E7A">
        <w:rPr>
          <w:rFonts w:cs="Guttman-Soncino"/>
          <w:sz w:val="20"/>
          <w:szCs w:val="20"/>
          <w:rtl/>
        </w:rPr>
        <w:t>אַבְרָם לֶךְ לְךָ</w:t>
      </w:r>
      <w:r w:rsidRPr="00E00E7A">
        <w:rPr>
          <w:rFonts w:cs="Guttman-Soncino" w:hint="cs"/>
          <w:sz w:val="20"/>
          <w:szCs w:val="20"/>
          <w:rtl/>
        </w:rPr>
        <w:t>"?</w:t>
      </w:r>
      <w:r w:rsidR="00A24A64" w:rsidRPr="00E00E7A">
        <w:rPr>
          <w:rFonts w:cs="Guttman-Soncino" w:hint="cs"/>
          <w:sz w:val="20"/>
          <w:szCs w:val="20"/>
          <w:rtl/>
        </w:rPr>
        <w:t xml:space="preserve">( </w:t>
      </w:r>
      <w:proofErr w:type="spellStart"/>
      <w:r w:rsidR="00A24A64" w:rsidRPr="00985313">
        <w:rPr>
          <w:rFonts w:cs="Guttman-Soncino" w:hint="cs"/>
          <w:sz w:val="20"/>
          <w:szCs w:val="20"/>
          <w:u w:val="single"/>
          <w:rtl/>
        </w:rPr>
        <w:t>יב</w:t>
      </w:r>
      <w:proofErr w:type="spellEnd"/>
      <w:r w:rsidR="00A24A64" w:rsidRPr="00985313">
        <w:rPr>
          <w:rFonts w:cs="Guttman-Soncino" w:hint="cs"/>
          <w:sz w:val="20"/>
          <w:szCs w:val="20"/>
          <w:u w:val="single"/>
          <w:rtl/>
        </w:rPr>
        <w:t>',א' רש"י)</w:t>
      </w:r>
    </w:p>
    <w:p w:rsidR="00E706BE" w:rsidRPr="00E00E7A" w:rsidRDefault="00E706BE" w:rsidP="00A24A64">
      <w:pPr>
        <w:rPr>
          <w:rFonts w:cs="Guttman-Soncino"/>
          <w:sz w:val="20"/>
          <w:szCs w:val="20"/>
          <w:rtl/>
        </w:rPr>
      </w:pPr>
      <w:r w:rsidRPr="00E00E7A">
        <w:rPr>
          <w:rFonts w:cs="Guttman-Soncino" w:hint="cs"/>
          <w:sz w:val="20"/>
          <w:szCs w:val="20"/>
          <w:rtl/>
        </w:rPr>
        <w:t xml:space="preserve">א.בגלל שהקב"ה דיבר רק אברהם ולא עם שרה    ב. </w:t>
      </w:r>
      <w:r w:rsidR="00F86B6E">
        <w:rPr>
          <w:rFonts w:cs="Guttman-Soncino" w:hint="cs"/>
          <w:sz w:val="20"/>
          <w:szCs w:val="20"/>
          <w:rtl/>
        </w:rPr>
        <w:t>@</w:t>
      </w:r>
      <w:r w:rsidRPr="00E00E7A">
        <w:rPr>
          <w:rFonts w:cs="Guttman-Soncino" w:hint="cs"/>
          <w:sz w:val="20"/>
          <w:szCs w:val="20"/>
          <w:rtl/>
        </w:rPr>
        <w:t xml:space="preserve">להנאתך ולטובתך שם יהיו לך ילדים ולא כאן ושם </w:t>
      </w:r>
      <w:r w:rsidR="00A24A64" w:rsidRPr="00E00E7A">
        <w:rPr>
          <w:rFonts w:cs="Guttman-Soncino" w:hint="cs"/>
          <w:sz w:val="20"/>
          <w:szCs w:val="20"/>
          <w:rtl/>
        </w:rPr>
        <w:t>תהיה לגוי גדול ו</w:t>
      </w:r>
      <w:r w:rsidRPr="00E00E7A">
        <w:rPr>
          <w:rFonts w:cs="Guttman-Soncino" w:hint="cs"/>
          <w:sz w:val="20"/>
          <w:szCs w:val="20"/>
          <w:rtl/>
        </w:rPr>
        <w:t>יתגלה טבעך בעולם.</w:t>
      </w:r>
      <w:r w:rsidR="00A24A64" w:rsidRPr="00E00E7A">
        <w:rPr>
          <w:rFonts w:cs="Guttman-Soncino" w:hint="cs"/>
          <w:sz w:val="20"/>
          <w:szCs w:val="20"/>
          <w:rtl/>
        </w:rPr>
        <w:t xml:space="preserve"> ג.  כי הקב"ה רצה שיתרחק מנימרוד והרשעים</w:t>
      </w:r>
    </w:p>
    <w:p w:rsidR="00A24A64" w:rsidRPr="00985313" w:rsidRDefault="00A24A64" w:rsidP="00A24A64">
      <w:pPr>
        <w:rPr>
          <w:rFonts w:cs="Guttman-Soncino"/>
          <w:sz w:val="20"/>
          <w:szCs w:val="20"/>
          <w:u w:val="single"/>
          <w:rtl/>
        </w:rPr>
      </w:pPr>
      <w:r w:rsidRPr="00E00E7A">
        <w:rPr>
          <w:rFonts w:cs="Guttman-Soncino" w:hint="cs"/>
          <w:sz w:val="20"/>
          <w:szCs w:val="20"/>
          <w:rtl/>
        </w:rPr>
        <w:t>2.מדוע לא גילה הקב"ה לאברהם לאן הוא מוליך אותו? (</w:t>
      </w:r>
      <w:proofErr w:type="spellStart"/>
      <w:r w:rsidRPr="00985313">
        <w:rPr>
          <w:rFonts w:cs="Guttman-Soncino" w:hint="cs"/>
          <w:sz w:val="20"/>
          <w:szCs w:val="20"/>
          <w:u w:val="single"/>
          <w:rtl/>
        </w:rPr>
        <w:t>יב</w:t>
      </w:r>
      <w:proofErr w:type="spellEnd"/>
      <w:r w:rsidRPr="00985313">
        <w:rPr>
          <w:rFonts w:cs="Guttman-Soncino" w:hint="cs"/>
          <w:sz w:val="20"/>
          <w:szCs w:val="20"/>
          <w:u w:val="single"/>
          <w:rtl/>
        </w:rPr>
        <w:t>'  ,ב רש"י)</w:t>
      </w:r>
    </w:p>
    <w:p w:rsidR="00A24A64" w:rsidRPr="00E00E7A" w:rsidRDefault="00A24A64" w:rsidP="00A24A64">
      <w:pPr>
        <w:rPr>
          <w:rFonts w:cs="Guttman-Soncino"/>
          <w:sz w:val="20"/>
          <w:szCs w:val="20"/>
          <w:rtl/>
        </w:rPr>
      </w:pPr>
      <w:r w:rsidRPr="00E00E7A">
        <w:rPr>
          <w:rFonts w:cs="Guttman-Soncino" w:hint="cs"/>
          <w:sz w:val="20"/>
          <w:szCs w:val="20"/>
          <w:rtl/>
        </w:rPr>
        <w:t>א.כי הוא לא רצה שיבואו אחריו לוט ורועיו</w:t>
      </w:r>
      <w:r w:rsidR="00423113" w:rsidRPr="00E00E7A">
        <w:rPr>
          <w:rFonts w:cs="Guttman-Soncino" w:hint="cs"/>
          <w:sz w:val="20"/>
          <w:szCs w:val="20"/>
          <w:rtl/>
        </w:rPr>
        <w:t xml:space="preserve">    </w:t>
      </w:r>
      <w:r w:rsidRPr="00E00E7A">
        <w:rPr>
          <w:rFonts w:cs="Guttman-Soncino" w:hint="cs"/>
          <w:sz w:val="20"/>
          <w:szCs w:val="20"/>
          <w:rtl/>
        </w:rPr>
        <w:t xml:space="preserve"> ב.</w:t>
      </w:r>
      <w:r w:rsidR="00423113" w:rsidRPr="00E00E7A">
        <w:rPr>
          <w:rFonts w:cs="Guttman-Soncino" w:hint="cs"/>
          <w:sz w:val="20"/>
          <w:szCs w:val="20"/>
          <w:rtl/>
        </w:rPr>
        <w:t>כי כל דבר שהוא מכוסה מהעין יש בו ברכה     ג.</w:t>
      </w:r>
      <w:r w:rsidR="00F86B6E">
        <w:rPr>
          <w:rFonts w:cs="Guttman-Soncino" w:hint="cs"/>
          <w:sz w:val="20"/>
          <w:szCs w:val="20"/>
          <w:rtl/>
        </w:rPr>
        <w:t>@</w:t>
      </w:r>
      <w:r w:rsidRPr="00E00E7A">
        <w:rPr>
          <w:rFonts w:cs="Guttman-Soncino" w:hint="cs"/>
          <w:sz w:val="20"/>
          <w:szCs w:val="20"/>
          <w:rtl/>
        </w:rPr>
        <w:t>כדי לחבב את הארץ בעניו ולתת לו שכר על דיבור ודיבור</w:t>
      </w:r>
    </w:p>
    <w:p w:rsidR="00423113" w:rsidRPr="00E00E7A" w:rsidRDefault="00423113" w:rsidP="00423113">
      <w:pPr>
        <w:rPr>
          <w:rFonts w:cs="Guttman-Soncino"/>
          <w:sz w:val="20"/>
          <w:szCs w:val="20"/>
          <w:rtl/>
        </w:rPr>
      </w:pPr>
      <w:r w:rsidRPr="00E00E7A">
        <w:rPr>
          <w:rFonts w:cs="Guttman-Soncino" w:hint="cs"/>
          <w:sz w:val="20"/>
          <w:szCs w:val="20"/>
          <w:rtl/>
        </w:rPr>
        <w:t>3."</w:t>
      </w:r>
      <w:r w:rsidRPr="00E00E7A">
        <w:rPr>
          <w:rFonts w:cs="Guttman-Soncino"/>
          <w:sz w:val="20"/>
          <w:szCs w:val="20"/>
          <w:rtl/>
        </w:rPr>
        <w:t>אֶת כָּל רְכוּשָׁם אֲשֶׁר רָכָשׁוּ וְאֶת הַנֶּפֶשׁ אֲשֶׁר עָשׂוּ בְחָרָן</w:t>
      </w:r>
      <w:r w:rsidRPr="00E00E7A">
        <w:rPr>
          <w:rFonts w:cs="Guttman-Soncino" w:hint="cs"/>
          <w:sz w:val="20"/>
          <w:szCs w:val="20"/>
          <w:rtl/>
        </w:rPr>
        <w:t>" באר לפי רש"י מהי הנפש אשר עשו בחרן?</w:t>
      </w:r>
    </w:p>
    <w:p w:rsidR="00423113" w:rsidRPr="00E00E7A" w:rsidRDefault="00423113" w:rsidP="00423113">
      <w:pPr>
        <w:rPr>
          <w:rFonts w:cs="Guttman-Soncino"/>
          <w:sz w:val="20"/>
          <w:szCs w:val="20"/>
          <w:rtl/>
        </w:rPr>
      </w:pPr>
      <w:r w:rsidRPr="00E00E7A">
        <w:rPr>
          <w:rFonts w:cs="Guttman-Soncino" w:hint="cs"/>
          <w:sz w:val="20"/>
          <w:szCs w:val="20"/>
          <w:rtl/>
        </w:rPr>
        <w:t>א. עבדים ושפחות    ב. גרים שגיירו אברהם ושרה  ג.</w:t>
      </w:r>
      <w:r w:rsidR="00BA0B7A">
        <w:rPr>
          <w:rFonts w:cs="Guttman-Soncino" w:hint="cs"/>
          <w:sz w:val="20"/>
          <w:szCs w:val="20"/>
          <w:rtl/>
        </w:rPr>
        <w:t>@</w:t>
      </w:r>
      <w:r w:rsidRPr="00E00E7A">
        <w:rPr>
          <w:rFonts w:cs="Guttman-Soncino" w:hint="cs"/>
          <w:sz w:val="20"/>
          <w:szCs w:val="20"/>
          <w:rtl/>
        </w:rPr>
        <w:t xml:space="preserve"> א' וב'</w:t>
      </w:r>
    </w:p>
    <w:p w:rsidR="006D5AAD" w:rsidRPr="00985313" w:rsidRDefault="00EA6B9F" w:rsidP="00EA6B9F">
      <w:pPr>
        <w:rPr>
          <w:rFonts w:cs="Guttman-Soncino"/>
          <w:sz w:val="20"/>
          <w:szCs w:val="20"/>
          <w:u w:val="single"/>
          <w:rtl/>
        </w:rPr>
      </w:pPr>
      <w:r w:rsidRPr="00E00E7A">
        <w:rPr>
          <w:rFonts w:cs="Guttman-Soncino" w:hint="cs"/>
          <w:sz w:val="20"/>
          <w:szCs w:val="20"/>
          <w:rtl/>
        </w:rPr>
        <w:t>4. איזה קושי מתעורר בפסוק "</w:t>
      </w:r>
      <w:r w:rsidRPr="00E00E7A">
        <w:rPr>
          <w:rFonts w:cs="Guttman-Soncino"/>
          <w:sz w:val="20"/>
          <w:szCs w:val="20"/>
          <w:rtl/>
        </w:rPr>
        <w:t>וַיְהִי כְּבוֹא אַבְרָם מִצְרָיְמָה</w:t>
      </w:r>
      <w:r w:rsidRPr="00985313">
        <w:rPr>
          <w:rFonts w:cs="Guttman-Soncino" w:hint="cs"/>
          <w:sz w:val="20"/>
          <w:szCs w:val="20"/>
          <w:u w:val="single"/>
          <w:rtl/>
        </w:rPr>
        <w:t xml:space="preserve">"?( </w:t>
      </w:r>
      <w:proofErr w:type="spellStart"/>
      <w:r w:rsidRPr="00985313">
        <w:rPr>
          <w:rFonts w:cs="Guttman-Soncino" w:hint="cs"/>
          <w:sz w:val="20"/>
          <w:szCs w:val="20"/>
          <w:u w:val="single"/>
          <w:rtl/>
        </w:rPr>
        <w:t>יב,יד</w:t>
      </w:r>
      <w:proofErr w:type="spellEnd"/>
      <w:r w:rsidRPr="00985313">
        <w:rPr>
          <w:rFonts w:cs="Guttman-Soncino" w:hint="cs"/>
          <w:sz w:val="20"/>
          <w:szCs w:val="20"/>
          <w:u w:val="single"/>
          <w:rtl/>
        </w:rPr>
        <w:t xml:space="preserve"> רש"י)</w:t>
      </w:r>
    </w:p>
    <w:p w:rsidR="00EA6B9F" w:rsidRPr="00E00E7A" w:rsidRDefault="00EA6B9F" w:rsidP="00EA6B9F">
      <w:pPr>
        <w:rPr>
          <w:rFonts w:cs="Guttman-Soncino"/>
          <w:sz w:val="20"/>
          <w:szCs w:val="20"/>
          <w:rtl/>
        </w:rPr>
      </w:pPr>
      <w:r w:rsidRPr="00E00E7A">
        <w:rPr>
          <w:rFonts w:cs="Guttman-Soncino" w:hint="cs"/>
          <w:sz w:val="20"/>
          <w:szCs w:val="20"/>
          <w:rtl/>
        </w:rPr>
        <w:t xml:space="preserve">א. </w:t>
      </w:r>
      <w:r w:rsidR="00BA0B7A">
        <w:rPr>
          <w:rFonts w:cs="Guttman-Soncino" w:hint="cs"/>
          <w:sz w:val="20"/>
          <w:szCs w:val="20"/>
          <w:rtl/>
        </w:rPr>
        <w:t>@</w:t>
      </w:r>
      <w:r w:rsidRPr="00E00E7A">
        <w:rPr>
          <w:rFonts w:cs="Guttman-Soncino" w:hint="cs"/>
          <w:sz w:val="20"/>
          <w:szCs w:val="20"/>
          <w:rtl/>
        </w:rPr>
        <w:t>היה צריך להיות כתוב כבואם מצרימה כלפי שרי ואברם   ב. אין שום קושי  ג. אברם נסע לגרר ולא למצרים</w:t>
      </w:r>
    </w:p>
    <w:p w:rsidR="00EA6B9F" w:rsidRPr="00A5464F" w:rsidRDefault="00EA6B9F" w:rsidP="00EA6B9F">
      <w:pPr>
        <w:rPr>
          <w:rFonts w:cs="Guttman-Soncino"/>
          <w:sz w:val="20"/>
          <w:szCs w:val="20"/>
          <w:u w:val="single"/>
          <w:rtl/>
        </w:rPr>
      </w:pPr>
      <w:r w:rsidRPr="00E00E7A">
        <w:rPr>
          <w:rFonts w:cs="Guttman-Soncino" w:hint="cs"/>
          <w:sz w:val="20"/>
          <w:szCs w:val="20"/>
          <w:rtl/>
        </w:rPr>
        <w:t xml:space="preserve">5.מה גרם ללוט להתעשר?( </w:t>
      </w:r>
      <w:proofErr w:type="spellStart"/>
      <w:r w:rsidRPr="00A5464F">
        <w:rPr>
          <w:rFonts w:cs="Guttman-Soncino" w:hint="cs"/>
          <w:sz w:val="20"/>
          <w:szCs w:val="20"/>
          <w:u w:val="single"/>
          <w:rtl/>
        </w:rPr>
        <w:t>יג,ה</w:t>
      </w:r>
      <w:proofErr w:type="spellEnd"/>
      <w:r w:rsidRPr="00A5464F">
        <w:rPr>
          <w:rFonts w:cs="Guttman-Soncino" w:hint="cs"/>
          <w:sz w:val="20"/>
          <w:szCs w:val="20"/>
          <w:u w:val="single"/>
          <w:rtl/>
        </w:rPr>
        <w:t xml:space="preserve"> רש"י)</w:t>
      </w:r>
    </w:p>
    <w:p w:rsidR="00EA6B9F" w:rsidRPr="00E00E7A" w:rsidRDefault="00852429" w:rsidP="00EA6B9F">
      <w:pPr>
        <w:rPr>
          <w:rFonts w:cs="Guttman-Soncino"/>
          <w:sz w:val="20"/>
          <w:szCs w:val="20"/>
          <w:rtl/>
        </w:rPr>
      </w:pPr>
      <w:r w:rsidRPr="00E00E7A">
        <w:rPr>
          <w:rFonts w:cs="Guttman-Soncino" w:hint="cs"/>
          <w:sz w:val="20"/>
          <w:szCs w:val="20"/>
          <w:rtl/>
        </w:rPr>
        <w:t xml:space="preserve">א. </w:t>
      </w:r>
      <w:r w:rsidR="00BA0B7A">
        <w:rPr>
          <w:rFonts w:cs="Guttman-Soncino" w:hint="cs"/>
          <w:sz w:val="20"/>
          <w:szCs w:val="20"/>
          <w:rtl/>
        </w:rPr>
        <w:t>@</w:t>
      </w:r>
      <w:r w:rsidRPr="00E00E7A">
        <w:rPr>
          <w:rFonts w:cs="Guttman-Soncino" w:hint="cs"/>
          <w:sz w:val="20"/>
          <w:szCs w:val="20"/>
          <w:rtl/>
        </w:rPr>
        <w:t>הליכה הצמודה לאברהם ב. הברכה שברך אותו אבימלך   ג. לוט היה עני</w:t>
      </w:r>
    </w:p>
    <w:p w:rsidR="00852429" w:rsidRPr="00A5464F" w:rsidRDefault="00852429" w:rsidP="00EA6B9F">
      <w:pPr>
        <w:rPr>
          <w:rFonts w:cs="Guttman-Soncino"/>
          <w:sz w:val="20"/>
          <w:szCs w:val="20"/>
          <w:u w:val="single"/>
          <w:rtl/>
        </w:rPr>
      </w:pPr>
      <w:r w:rsidRPr="00E00E7A">
        <w:rPr>
          <w:rFonts w:cs="Guttman-Soncino" w:hint="cs"/>
          <w:sz w:val="20"/>
          <w:szCs w:val="20"/>
          <w:rtl/>
        </w:rPr>
        <w:t>6.מדוע רועי אברם התקוטטו עם רועי לוט</w:t>
      </w:r>
      <w:r w:rsidRPr="00A5464F">
        <w:rPr>
          <w:rFonts w:cs="Guttman-Soncino" w:hint="cs"/>
          <w:sz w:val="20"/>
          <w:szCs w:val="20"/>
          <w:u w:val="single"/>
          <w:rtl/>
        </w:rPr>
        <w:t>?(</w:t>
      </w:r>
      <w:proofErr w:type="spellStart"/>
      <w:r w:rsidRPr="00A5464F">
        <w:rPr>
          <w:rFonts w:cs="Guttman-Soncino" w:hint="cs"/>
          <w:sz w:val="20"/>
          <w:szCs w:val="20"/>
          <w:u w:val="single"/>
          <w:rtl/>
        </w:rPr>
        <w:t>יג,ז</w:t>
      </w:r>
      <w:proofErr w:type="spellEnd"/>
      <w:r w:rsidRPr="00A5464F">
        <w:rPr>
          <w:rFonts w:cs="Guttman-Soncino" w:hint="cs"/>
          <w:sz w:val="20"/>
          <w:szCs w:val="20"/>
          <w:u w:val="single"/>
          <w:rtl/>
        </w:rPr>
        <w:t xml:space="preserve"> רש"י)</w:t>
      </w:r>
    </w:p>
    <w:p w:rsidR="00B51773" w:rsidRPr="00E00E7A" w:rsidRDefault="00852429" w:rsidP="00EA6B9F">
      <w:pPr>
        <w:rPr>
          <w:rFonts w:cs="Guttman-Soncino"/>
          <w:sz w:val="20"/>
          <w:szCs w:val="20"/>
          <w:rtl/>
        </w:rPr>
      </w:pPr>
      <w:r w:rsidRPr="00E00E7A">
        <w:rPr>
          <w:rFonts w:cs="Guttman-Soncino" w:hint="cs"/>
          <w:sz w:val="20"/>
          <w:szCs w:val="20"/>
          <w:rtl/>
        </w:rPr>
        <w:t xml:space="preserve">א. </w:t>
      </w:r>
      <w:r w:rsidR="00B51773" w:rsidRPr="00E00E7A">
        <w:rPr>
          <w:rFonts w:cs="Guttman-Soncino" w:hint="cs"/>
          <w:sz w:val="20"/>
          <w:szCs w:val="20"/>
          <w:rtl/>
        </w:rPr>
        <w:t>משעמום</w:t>
      </w:r>
      <w:r w:rsidRPr="00E00E7A">
        <w:rPr>
          <w:rFonts w:cs="Guttman-Soncino" w:hint="cs"/>
          <w:sz w:val="20"/>
          <w:szCs w:val="20"/>
          <w:rtl/>
        </w:rPr>
        <w:t xml:space="preserve">  ב.</w:t>
      </w:r>
      <w:r w:rsidR="00BA0B7A">
        <w:rPr>
          <w:rFonts w:cs="Guttman-Soncino" w:hint="cs"/>
          <w:sz w:val="20"/>
          <w:szCs w:val="20"/>
          <w:rtl/>
        </w:rPr>
        <w:t>@</w:t>
      </w:r>
      <w:r w:rsidR="00B51773" w:rsidRPr="00E00E7A">
        <w:rPr>
          <w:rFonts w:cs="Guttman-Soncino" w:hint="cs"/>
          <w:sz w:val="20"/>
          <w:szCs w:val="20"/>
          <w:rtl/>
        </w:rPr>
        <w:t>בגלל שרועי אברהם הוכיחו את רועי לוט שרעו את בהמתם בשדות זרים על הגזל והללו טענו שאברהם קיבל את הארץ ולו אין ילדים לכן לוט הוא היורש ג. כי רועי לוט עבדו עבודה זרה  ורועי אברהם הוכיחו אותם</w:t>
      </w:r>
    </w:p>
    <w:p w:rsidR="00852429" w:rsidRPr="00E00E7A" w:rsidRDefault="00B51773" w:rsidP="00B51773">
      <w:pPr>
        <w:rPr>
          <w:rFonts w:cs="Guttman-Soncino"/>
          <w:sz w:val="20"/>
          <w:szCs w:val="20"/>
          <w:rtl/>
        </w:rPr>
      </w:pPr>
      <w:r w:rsidRPr="00E00E7A">
        <w:rPr>
          <w:rFonts w:cs="Guttman-Soncino" w:hint="cs"/>
          <w:sz w:val="20"/>
          <w:szCs w:val="20"/>
          <w:rtl/>
        </w:rPr>
        <w:t>7. כיצד מפרש רש"י את "</w:t>
      </w:r>
      <w:r w:rsidR="00852429" w:rsidRPr="00E00E7A">
        <w:rPr>
          <w:rFonts w:cs="Guttman-Soncino" w:hint="cs"/>
          <w:sz w:val="20"/>
          <w:szCs w:val="20"/>
          <w:rtl/>
        </w:rPr>
        <w:t xml:space="preserve"> </w:t>
      </w:r>
      <w:r w:rsidRPr="00E00E7A">
        <w:rPr>
          <w:rFonts w:cs="Guttman-Soncino" w:hint="cs"/>
          <w:sz w:val="20"/>
          <w:szCs w:val="20"/>
          <w:rtl/>
        </w:rPr>
        <w:t xml:space="preserve"> </w:t>
      </w:r>
      <w:r w:rsidRPr="00E00E7A">
        <w:rPr>
          <w:rFonts w:cs="Guttman-Soncino"/>
          <w:sz w:val="20"/>
          <w:szCs w:val="20"/>
          <w:rtl/>
        </w:rPr>
        <w:t>כִּי אֲנָשִׁים אַחִים אֲנָחְנוּ</w:t>
      </w:r>
      <w:r w:rsidRPr="00E00E7A">
        <w:rPr>
          <w:rFonts w:cs="Guttman-Soncino" w:hint="cs"/>
          <w:sz w:val="20"/>
          <w:szCs w:val="20"/>
          <w:rtl/>
        </w:rPr>
        <w:t>"?(</w:t>
      </w:r>
      <w:proofErr w:type="spellStart"/>
      <w:r w:rsidRPr="00A5464F">
        <w:rPr>
          <w:rFonts w:cs="Guttman-Soncino" w:hint="cs"/>
          <w:sz w:val="20"/>
          <w:szCs w:val="20"/>
          <w:u w:val="single"/>
          <w:rtl/>
        </w:rPr>
        <w:t>יג</w:t>
      </w:r>
      <w:proofErr w:type="spellEnd"/>
      <w:r w:rsidRPr="00A5464F">
        <w:rPr>
          <w:rFonts w:cs="Guttman-Soncino" w:hint="cs"/>
          <w:sz w:val="20"/>
          <w:szCs w:val="20"/>
          <w:u w:val="single"/>
          <w:rtl/>
        </w:rPr>
        <w:t>',ח'</w:t>
      </w:r>
      <w:r w:rsidR="00627AA7" w:rsidRPr="00A5464F">
        <w:rPr>
          <w:rFonts w:cs="Guttman-Soncino" w:hint="cs"/>
          <w:sz w:val="20"/>
          <w:szCs w:val="20"/>
          <w:u w:val="single"/>
          <w:rtl/>
        </w:rPr>
        <w:t xml:space="preserve"> </w:t>
      </w:r>
      <w:r w:rsidRPr="00A5464F">
        <w:rPr>
          <w:rFonts w:cs="Guttman-Soncino" w:hint="cs"/>
          <w:sz w:val="20"/>
          <w:szCs w:val="20"/>
          <w:u w:val="single"/>
          <w:rtl/>
        </w:rPr>
        <w:t>רש"י</w:t>
      </w:r>
      <w:r w:rsidRPr="00E00E7A">
        <w:rPr>
          <w:rFonts w:cs="Guttman-Soncino" w:hint="cs"/>
          <w:sz w:val="20"/>
          <w:szCs w:val="20"/>
          <w:rtl/>
        </w:rPr>
        <w:t>)</w:t>
      </w:r>
    </w:p>
    <w:p w:rsidR="00627AA7" w:rsidRPr="00E00E7A" w:rsidRDefault="00627AA7" w:rsidP="00B51773">
      <w:pPr>
        <w:rPr>
          <w:rFonts w:cs="Guttman-Soncino"/>
          <w:sz w:val="20"/>
          <w:szCs w:val="20"/>
          <w:rtl/>
        </w:rPr>
      </w:pPr>
      <w:r w:rsidRPr="00E00E7A">
        <w:rPr>
          <w:rFonts w:cs="Guttman-Soncino" w:hint="cs"/>
          <w:sz w:val="20"/>
          <w:szCs w:val="20"/>
          <w:rtl/>
        </w:rPr>
        <w:t>א. קרובי משפחה   ב. דומים בפנים ג.</w:t>
      </w:r>
      <w:r w:rsidR="00BA0B7A">
        <w:rPr>
          <w:rFonts w:cs="Guttman-Soncino" w:hint="cs"/>
          <w:sz w:val="20"/>
          <w:szCs w:val="20"/>
          <w:rtl/>
        </w:rPr>
        <w:t>@</w:t>
      </w:r>
      <w:r w:rsidRPr="00E00E7A">
        <w:rPr>
          <w:rFonts w:cs="Guttman-Soncino" w:hint="cs"/>
          <w:sz w:val="20"/>
          <w:szCs w:val="20"/>
          <w:rtl/>
        </w:rPr>
        <w:t xml:space="preserve"> א' ו ב' </w:t>
      </w:r>
    </w:p>
    <w:p w:rsidR="00627AA7" w:rsidRPr="00A5464F" w:rsidRDefault="00627AA7" w:rsidP="00627AA7">
      <w:pPr>
        <w:rPr>
          <w:rFonts w:cs="Guttman-Soncino"/>
          <w:sz w:val="20"/>
          <w:szCs w:val="20"/>
          <w:u w:val="single"/>
          <w:rtl/>
        </w:rPr>
      </w:pPr>
      <w:r w:rsidRPr="00E00E7A">
        <w:rPr>
          <w:rFonts w:cs="Guttman-Soncino" w:hint="cs"/>
          <w:sz w:val="20"/>
          <w:szCs w:val="20"/>
          <w:rtl/>
        </w:rPr>
        <w:t>8.מה לומד רש"י מהמילים "</w:t>
      </w:r>
      <w:r w:rsidRPr="00E00E7A">
        <w:rPr>
          <w:rFonts w:cs="Guttman-Soncino"/>
          <w:sz w:val="20"/>
          <w:szCs w:val="20"/>
          <w:rtl/>
        </w:rPr>
        <w:t xml:space="preserve">אָמַר אֶל אַבְרָם אַחֲרֵי הִפָּרֶד לוֹט מֵעִמּוֹ שָׂא נָא עֵינֶיךָ </w:t>
      </w:r>
      <w:r w:rsidRPr="00A5464F">
        <w:rPr>
          <w:rFonts w:cs="Guttman-Soncino" w:hint="cs"/>
          <w:sz w:val="20"/>
          <w:szCs w:val="20"/>
          <w:u w:val="single"/>
          <w:rtl/>
        </w:rPr>
        <w:t>..."?(</w:t>
      </w:r>
      <w:proofErr w:type="spellStart"/>
      <w:r w:rsidRPr="00A5464F">
        <w:rPr>
          <w:rFonts w:cs="Guttman-Soncino" w:hint="cs"/>
          <w:sz w:val="20"/>
          <w:szCs w:val="20"/>
          <w:u w:val="single"/>
          <w:rtl/>
        </w:rPr>
        <w:t>יג,יד</w:t>
      </w:r>
      <w:proofErr w:type="spellEnd"/>
      <w:r w:rsidRPr="00A5464F">
        <w:rPr>
          <w:rFonts w:cs="Guttman-Soncino" w:hint="cs"/>
          <w:sz w:val="20"/>
          <w:szCs w:val="20"/>
          <w:u w:val="single"/>
          <w:rtl/>
        </w:rPr>
        <w:t xml:space="preserve"> רש"י)</w:t>
      </w:r>
    </w:p>
    <w:p w:rsidR="00627AA7" w:rsidRPr="00E00E7A" w:rsidRDefault="00627AA7" w:rsidP="00627AA7">
      <w:pPr>
        <w:rPr>
          <w:rFonts w:cs="Guttman-Soncino"/>
          <w:sz w:val="20"/>
          <w:szCs w:val="20"/>
          <w:rtl/>
        </w:rPr>
      </w:pPr>
      <w:r w:rsidRPr="00E00E7A">
        <w:rPr>
          <w:rFonts w:cs="Guttman-Soncino" w:hint="cs"/>
          <w:sz w:val="20"/>
          <w:szCs w:val="20"/>
          <w:rtl/>
        </w:rPr>
        <w:t>א. שמצווה להיפרד מלוט ב.</w:t>
      </w:r>
      <w:r w:rsidR="00BA0B7A">
        <w:rPr>
          <w:rFonts w:cs="Guttman-Soncino" w:hint="cs"/>
          <w:sz w:val="20"/>
          <w:szCs w:val="20"/>
          <w:rtl/>
        </w:rPr>
        <w:t>@</w:t>
      </w:r>
      <w:r w:rsidRPr="00E00E7A">
        <w:rPr>
          <w:rFonts w:cs="Guttman-Soncino" w:hint="cs"/>
          <w:sz w:val="20"/>
          <w:szCs w:val="20"/>
          <w:rtl/>
        </w:rPr>
        <w:t xml:space="preserve"> שהדיבור פרש מאברהם כל זמן שלוט היה איתו ג. היה צריך להגביה עניים בכדי לראות מראה נבואה </w:t>
      </w:r>
    </w:p>
    <w:p w:rsidR="00627AA7" w:rsidRPr="00E00E7A" w:rsidRDefault="00627AA7" w:rsidP="00627AA7">
      <w:pPr>
        <w:rPr>
          <w:rFonts w:cs="Guttman-Soncino"/>
          <w:sz w:val="20"/>
          <w:szCs w:val="20"/>
          <w:rtl/>
        </w:rPr>
      </w:pPr>
      <w:r w:rsidRPr="00E00E7A">
        <w:rPr>
          <w:rFonts w:cs="Guttman-Soncino" w:hint="cs"/>
          <w:sz w:val="20"/>
          <w:szCs w:val="20"/>
          <w:rtl/>
        </w:rPr>
        <w:t>9. היכן בונה אברהם מזבח?(</w:t>
      </w:r>
      <w:proofErr w:type="spellStart"/>
      <w:r w:rsidR="00E00E7A" w:rsidRPr="00A5464F">
        <w:rPr>
          <w:rFonts w:cs="Guttman-Soncino" w:hint="cs"/>
          <w:sz w:val="20"/>
          <w:szCs w:val="20"/>
          <w:u w:val="single"/>
          <w:rtl/>
        </w:rPr>
        <w:t>יג</w:t>
      </w:r>
      <w:proofErr w:type="spellEnd"/>
      <w:r w:rsidR="00E00E7A" w:rsidRPr="00A5464F">
        <w:rPr>
          <w:rFonts w:cs="Guttman-Soncino" w:hint="cs"/>
          <w:sz w:val="20"/>
          <w:szCs w:val="20"/>
          <w:u w:val="single"/>
          <w:rtl/>
        </w:rPr>
        <w:t xml:space="preserve">, </w:t>
      </w:r>
      <w:proofErr w:type="spellStart"/>
      <w:r w:rsidR="00E00E7A" w:rsidRPr="00A5464F">
        <w:rPr>
          <w:rFonts w:cs="Guttman-Soncino" w:hint="cs"/>
          <w:sz w:val="20"/>
          <w:szCs w:val="20"/>
          <w:u w:val="single"/>
          <w:rtl/>
        </w:rPr>
        <w:t>יח</w:t>
      </w:r>
      <w:proofErr w:type="spellEnd"/>
      <w:r w:rsidR="00E00E7A" w:rsidRPr="00A5464F">
        <w:rPr>
          <w:rFonts w:cs="Guttman-Soncino" w:hint="cs"/>
          <w:sz w:val="20"/>
          <w:szCs w:val="20"/>
          <w:u w:val="single"/>
          <w:rtl/>
        </w:rPr>
        <w:t>)</w:t>
      </w:r>
    </w:p>
    <w:p w:rsidR="00423113" w:rsidRDefault="00E00E7A" w:rsidP="00E00E7A">
      <w:pPr>
        <w:rPr>
          <w:rFonts w:cs="Guttman-Soncino"/>
          <w:sz w:val="20"/>
          <w:szCs w:val="20"/>
          <w:rtl/>
        </w:rPr>
      </w:pPr>
      <w:r w:rsidRPr="00E00E7A">
        <w:rPr>
          <w:rFonts w:cs="Guttman-Soncino" w:hint="cs"/>
          <w:sz w:val="20"/>
          <w:szCs w:val="20"/>
          <w:rtl/>
        </w:rPr>
        <w:t xml:space="preserve">א. </w:t>
      </w:r>
      <w:r w:rsidR="00BA0B7A">
        <w:rPr>
          <w:rFonts w:cs="Guttman-Soncino" w:hint="cs"/>
          <w:sz w:val="20"/>
          <w:szCs w:val="20"/>
          <w:rtl/>
        </w:rPr>
        <w:t>@</w:t>
      </w:r>
      <w:r w:rsidRPr="00E00E7A">
        <w:rPr>
          <w:rFonts w:cs="Guttman-Soncino" w:hint="cs"/>
          <w:sz w:val="20"/>
          <w:szCs w:val="20"/>
          <w:rtl/>
        </w:rPr>
        <w:t>באלוני ממרא  ב. באר שבע  ג.ירושלים</w:t>
      </w:r>
    </w:p>
    <w:p w:rsidR="00E00E7A" w:rsidRPr="00A36C19" w:rsidRDefault="00E00E7A" w:rsidP="00E00E7A">
      <w:pPr>
        <w:rPr>
          <w:rFonts w:cs="Guttman-Soncino"/>
          <w:sz w:val="20"/>
          <w:szCs w:val="20"/>
          <w:u w:val="single"/>
          <w:rtl/>
        </w:rPr>
      </w:pPr>
      <w:r>
        <w:rPr>
          <w:rFonts w:cs="Guttman-Soncino" w:hint="cs"/>
          <w:sz w:val="20"/>
          <w:szCs w:val="20"/>
          <w:rtl/>
        </w:rPr>
        <w:t>10. בין כמה היה אברהם בצאתו מחרן ?</w:t>
      </w:r>
      <w:r w:rsidR="00A36C19">
        <w:rPr>
          <w:rFonts w:cs="Guttman-Soncino" w:hint="cs"/>
          <w:sz w:val="20"/>
          <w:szCs w:val="20"/>
          <w:rtl/>
        </w:rPr>
        <w:t xml:space="preserve">( </w:t>
      </w:r>
      <w:proofErr w:type="spellStart"/>
      <w:r w:rsidR="00A36C19" w:rsidRPr="00A36C19">
        <w:rPr>
          <w:rFonts w:cs="Guttman-Soncino" w:hint="cs"/>
          <w:sz w:val="20"/>
          <w:szCs w:val="20"/>
          <w:u w:val="single"/>
          <w:rtl/>
        </w:rPr>
        <w:t>יב,ד</w:t>
      </w:r>
      <w:proofErr w:type="spellEnd"/>
      <w:r w:rsidR="00A36C19" w:rsidRPr="00A36C19">
        <w:rPr>
          <w:rFonts w:cs="Guttman-Soncino" w:hint="cs"/>
          <w:sz w:val="20"/>
          <w:szCs w:val="20"/>
          <w:u w:val="single"/>
          <w:rtl/>
        </w:rPr>
        <w:t>')</w:t>
      </w:r>
    </w:p>
    <w:p w:rsidR="00E00E7A" w:rsidRDefault="00E00E7A" w:rsidP="00E00E7A">
      <w:pPr>
        <w:rPr>
          <w:rFonts w:cs="Guttman-Soncino"/>
          <w:sz w:val="20"/>
          <w:szCs w:val="20"/>
          <w:rtl/>
        </w:rPr>
      </w:pPr>
      <w:r>
        <w:rPr>
          <w:rFonts w:cs="Guttman-Soncino" w:hint="cs"/>
          <w:sz w:val="20"/>
          <w:szCs w:val="20"/>
          <w:rtl/>
        </w:rPr>
        <w:t>א. 100 ב. 80 ג</w:t>
      </w:r>
      <w:r w:rsidR="00BA0B7A">
        <w:rPr>
          <w:rFonts w:cs="Guttman-Soncino" w:hint="cs"/>
          <w:sz w:val="20"/>
          <w:szCs w:val="20"/>
          <w:rtl/>
        </w:rPr>
        <w:t>ֲ@</w:t>
      </w:r>
      <w:r>
        <w:rPr>
          <w:rFonts w:cs="Guttman-Soncino" w:hint="cs"/>
          <w:sz w:val="20"/>
          <w:szCs w:val="20"/>
          <w:rtl/>
        </w:rPr>
        <w:t xml:space="preserve">.75 </w:t>
      </w:r>
    </w:p>
    <w:p w:rsidR="00E00E7A" w:rsidRPr="00E00E7A" w:rsidRDefault="00E00E7A" w:rsidP="00E00E7A">
      <w:pPr>
        <w:rPr>
          <w:rFonts w:cs="Guttman-Soncino"/>
          <w:sz w:val="20"/>
          <w:szCs w:val="20"/>
          <w:rtl/>
        </w:rPr>
      </w:pPr>
      <w:r>
        <w:rPr>
          <w:rFonts w:cs="Guttman-Soncino" w:hint="cs"/>
          <w:sz w:val="20"/>
          <w:szCs w:val="20"/>
          <w:rtl/>
        </w:rPr>
        <w:lastRenderedPageBreak/>
        <w:t xml:space="preserve">                          בהצלחה!!!</w:t>
      </w:r>
    </w:p>
    <w:sectPr w:rsidR="00E00E7A" w:rsidRPr="00E00E7A" w:rsidSect="00621EF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uttman-Soncino">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77E"/>
    <w:rsid w:val="00423113"/>
    <w:rsid w:val="004E677E"/>
    <w:rsid w:val="005A52FE"/>
    <w:rsid w:val="005E5CEC"/>
    <w:rsid w:val="00621EFB"/>
    <w:rsid w:val="00627AA7"/>
    <w:rsid w:val="006D5AAD"/>
    <w:rsid w:val="00852429"/>
    <w:rsid w:val="00985313"/>
    <w:rsid w:val="00A24A64"/>
    <w:rsid w:val="00A36C19"/>
    <w:rsid w:val="00A5464F"/>
    <w:rsid w:val="00B51773"/>
    <w:rsid w:val="00BA0B7A"/>
    <w:rsid w:val="00CA6865"/>
    <w:rsid w:val="00D102EE"/>
    <w:rsid w:val="00E00E7A"/>
    <w:rsid w:val="00E60A1B"/>
    <w:rsid w:val="00E706BE"/>
    <w:rsid w:val="00EA6B9F"/>
    <w:rsid w:val="00F86B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1486</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CUSTOMER</cp:lastModifiedBy>
  <cp:revision>2</cp:revision>
  <dcterms:created xsi:type="dcterms:W3CDTF">2013-10-24T07:21:00Z</dcterms:created>
  <dcterms:modified xsi:type="dcterms:W3CDTF">2013-10-24T07:21:00Z</dcterms:modified>
</cp:coreProperties>
</file>